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67" w:rsidRPr="00224395" w:rsidRDefault="00532867">
      <w:pPr>
        <w:pStyle w:val="Header"/>
        <w:jc w:val="center"/>
        <w:rPr>
          <w:rFonts w:ascii="Calibri" w:hAnsi="Calibri"/>
          <w:szCs w:val="32"/>
        </w:rPr>
      </w:pPr>
    </w:p>
    <w:p w:rsidR="00631A3C" w:rsidRPr="00224395" w:rsidRDefault="00631A3C">
      <w:pPr>
        <w:pStyle w:val="Header"/>
        <w:jc w:val="center"/>
        <w:rPr>
          <w:rFonts w:ascii="Calibri" w:hAnsi="Calibri"/>
          <w:b/>
          <w:szCs w:val="32"/>
        </w:rPr>
      </w:pPr>
    </w:p>
    <w:p w:rsidR="00FD30FE" w:rsidRPr="00522BB5" w:rsidRDefault="00224395" w:rsidP="00224395">
      <w:pPr>
        <w:pStyle w:val="Title"/>
        <w:rPr>
          <w:rFonts w:ascii="Calibri" w:hAnsi="Calibri"/>
          <w:b/>
          <w:sz w:val="28"/>
          <w:szCs w:val="28"/>
          <w:u w:val="single"/>
        </w:rPr>
      </w:pPr>
      <w:r w:rsidRPr="00522BB5">
        <w:rPr>
          <w:rFonts w:ascii="Calibri" w:hAnsi="Calibri"/>
          <w:b/>
          <w:sz w:val="28"/>
          <w:szCs w:val="28"/>
          <w:u w:val="single"/>
        </w:rPr>
        <w:t xml:space="preserve">Lions Youth </w:t>
      </w:r>
      <w:r w:rsidR="0082761E">
        <w:rPr>
          <w:rFonts w:ascii="Calibri" w:hAnsi="Calibri"/>
          <w:b/>
          <w:sz w:val="28"/>
          <w:szCs w:val="28"/>
          <w:u w:val="single"/>
        </w:rPr>
        <w:t>B</w:t>
      </w:r>
      <w:r w:rsidRPr="00522BB5">
        <w:rPr>
          <w:rFonts w:ascii="Calibri" w:hAnsi="Calibri"/>
          <w:b/>
          <w:sz w:val="28"/>
          <w:szCs w:val="28"/>
          <w:u w:val="single"/>
        </w:rPr>
        <w:t>rass Child Protection Policy</w:t>
      </w:r>
      <w:r w:rsidR="0082761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1A26">
        <w:rPr>
          <w:rFonts w:ascii="Calibri" w:hAnsi="Calibri"/>
          <w:b/>
          <w:sz w:val="28"/>
          <w:szCs w:val="28"/>
          <w:u w:val="single"/>
        </w:rPr>
        <w:t>December 2016</w:t>
      </w:r>
      <w:r w:rsidR="0082761E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522BB5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FD30FE" w:rsidRPr="00224395" w:rsidRDefault="00FD30FE" w:rsidP="00224395">
      <w:pPr>
        <w:pStyle w:val="Header"/>
        <w:jc w:val="center"/>
        <w:rPr>
          <w:rFonts w:ascii="Calibri" w:hAnsi="Calibri"/>
          <w:szCs w:val="40"/>
        </w:rPr>
      </w:pPr>
    </w:p>
    <w:p w:rsidR="00FD30FE" w:rsidRPr="00224395" w:rsidRDefault="00FD30FE" w:rsidP="00FD30FE">
      <w:pPr>
        <w:pStyle w:val="Header"/>
        <w:jc w:val="both"/>
        <w:rPr>
          <w:rFonts w:ascii="Calibri" w:hAnsi="Calibri"/>
          <w:szCs w:val="40"/>
        </w:rPr>
      </w:pPr>
    </w:p>
    <w:p w:rsidR="00522BB5" w:rsidRPr="00522BB5" w:rsidRDefault="00522BB5" w:rsidP="00522BB5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rPr>
          <w:rFonts w:ascii="Calibri" w:hAnsi="Calibri"/>
          <w:b/>
          <w:szCs w:val="32"/>
        </w:rPr>
      </w:pPr>
      <w:r w:rsidRPr="00522BB5">
        <w:rPr>
          <w:rFonts w:ascii="Calibri" w:hAnsi="Calibri"/>
          <w:b/>
          <w:szCs w:val="32"/>
        </w:rPr>
        <w:t>Introduction</w:t>
      </w:r>
    </w:p>
    <w:p w:rsidR="00522BB5" w:rsidRDefault="00522BB5" w:rsidP="00522BB5">
      <w:pPr>
        <w:pStyle w:val="Header"/>
        <w:tabs>
          <w:tab w:val="clear" w:pos="4153"/>
          <w:tab w:val="clear" w:pos="8306"/>
        </w:tabs>
        <w:rPr>
          <w:rFonts w:ascii="Calibri" w:hAnsi="Calibri"/>
          <w:szCs w:val="32"/>
        </w:rPr>
      </w:pPr>
    </w:p>
    <w:p w:rsidR="00FD30FE" w:rsidRPr="00224395" w:rsidRDefault="00522BB5" w:rsidP="00522BB5">
      <w:pPr>
        <w:pStyle w:val="Header"/>
        <w:tabs>
          <w:tab w:val="clear" w:pos="4153"/>
          <w:tab w:val="clear" w:pos="8306"/>
        </w:tabs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L</w:t>
      </w:r>
      <w:r w:rsidR="00FD30FE" w:rsidRPr="00224395">
        <w:rPr>
          <w:rFonts w:ascii="Calibri" w:hAnsi="Calibri"/>
          <w:szCs w:val="32"/>
        </w:rPr>
        <w:t xml:space="preserve">ions Youth Brass accepts that their Child </w:t>
      </w:r>
      <w:r w:rsidR="00443941" w:rsidRPr="00224395">
        <w:rPr>
          <w:rFonts w:ascii="Calibri" w:hAnsi="Calibri"/>
          <w:szCs w:val="32"/>
        </w:rPr>
        <w:t xml:space="preserve">Protection </w:t>
      </w:r>
      <w:r w:rsidR="00FD30FE" w:rsidRPr="00224395">
        <w:rPr>
          <w:rFonts w:ascii="Calibri" w:hAnsi="Calibri"/>
          <w:szCs w:val="32"/>
        </w:rPr>
        <w:t>Policy will address the following points:</w:t>
      </w:r>
    </w:p>
    <w:p w:rsidR="00FD30FE" w:rsidRPr="00224395" w:rsidRDefault="00FD30FE" w:rsidP="00FD30FE">
      <w:pPr>
        <w:pStyle w:val="Header"/>
        <w:jc w:val="both"/>
        <w:rPr>
          <w:rFonts w:ascii="Calibri" w:hAnsi="Calibri"/>
          <w:szCs w:val="32"/>
        </w:rPr>
      </w:pPr>
    </w:p>
    <w:p w:rsidR="00FD30FE" w:rsidRPr="00224395" w:rsidRDefault="00FD30FE" w:rsidP="00FD30FE">
      <w:pPr>
        <w:pStyle w:val="Header"/>
        <w:jc w:val="both"/>
        <w:rPr>
          <w:rFonts w:ascii="Calibri" w:hAnsi="Calibri"/>
          <w:szCs w:val="32"/>
        </w:rPr>
      </w:pPr>
    </w:p>
    <w:p w:rsidR="00FD30FE" w:rsidRPr="00224395" w:rsidRDefault="00C26519" w:rsidP="00522BB5">
      <w:pPr>
        <w:pStyle w:val="Header"/>
        <w:ind w:left="720" w:hanging="436"/>
        <w:jc w:val="both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1.1  Adopt</w:t>
      </w:r>
      <w:r w:rsidR="00FD30FE" w:rsidRPr="00224395">
        <w:rPr>
          <w:rFonts w:ascii="Calibri" w:hAnsi="Calibri"/>
          <w:szCs w:val="32"/>
        </w:rPr>
        <w:t xml:space="preserve"> a policy on safeguarding the welfare of young people and its members.</w:t>
      </w:r>
    </w:p>
    <w:p w:rsidR="00FD30FE" w:rsidRPr="00224395" w:rsidRDefault="00FD30FE" w:rsidP="00522BB5">
      <w:pPr>
        <w:pStyle w:val="Header"/>
        <w:ind w:left="720" w:hanging="436"/>
        <w:jc w:val="both"/>
        <w:rPr>
          <w:rFonts w:ascii="Calibri" w:hAnsi="Calibri"/>
          <w:szCs w:val="32"/>
        </w:rPr>
      </w:pPr>
    </w:p>
    <w:p w:rsidR="00FD30FE" w:rsidRPr="00224395" w:rsidRDefault="00522BB5" w:rsidP="00522BB5">
      <w:pPr>
        <w:pStyle w:val="Header"/>
        <w:ind w:left="720" w:hanging="436"/>
        <w:jc w:val="both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1.2</w:t>
      </w:r>
      <w:r>
        <w:rPr>
          <w:rFonts w:ascii="Calibri" w:hAnsi="Calibri"/>
          <w:szCs w:val="32"/>
        </w:rPr>
        <w:tab/>
      </w:r>
      <w:r w:rsidR="00FD30FE" w:rsidRPr="00224395">
        <w:rPr>
          <w:rFonts w:ascii="Calibri" w:hAnsi="Calibri"/>
          <w:szCs w:val="32"/>
        </w:rPr>
        <w:t>Make all children and young people aware that they may talk with an independent person.</w:t>
      </w:r>
    </w:p>
    <w:p w:rsidR="00FD30FE" w:rsidRPr="00224395" w:rsidRDefault="00FD30FE" w:rsidP="00522BB5">
      <w:pPr>
        <w:pStyle w:val="Header"/>
        <w:ind w:left="720" w:hanging="436"/>
        <w:jc w:val="both"/>
        <w:rPr>
          <w:rFonts w:ascii="Calibri" w:hAnsi="Calibri"/>
          <w:szCs w:val="32"/>
        </w:rPr>
      </w:pPr>
    </w:p>
    <w:p w:rsidR="00FD30FE" w:rsidRPr="00224395" w:rsidRDefault="00522BB5" w:rsidP="00522BB5">
      <w:pPr>
        <w:pStyle w:val="Header"/>
        <w:ind w:left="720" w:hanging="436"/>
        <w:jc w:val="both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 xml:space="preserve">1.3 </w:t>
      </w:r>
      <w:r w:rsidR="00FD30FE" w:rsidRPr="00224395">
        <w:rPr>
          <w:rFonts w:ascii="Calibri" w:hAnsi="Calibri"/>
          <w:szCs w:val="32"/>
        </w:rPr>
        <w:t>Introduce and apply agreed procedures for protecting young people to all volunteers associated with the bands.</w:t>
      </w:r>
    </w:p>
    <w:p w:rsidR="00FD30FE" w:rsidRPr="00224395" w:rsidRDefault="00FD30FE" w:rsidP="00522BB5">
      <w:pPr>
        <w:pStyle w:val="Header"/>
        <w:ind w:left="720" w:hanging="436"/>
        <w:jc w:val="both"/>
        <w:rPr>
          <w:rFonts w:ascii="Calibri" w:hAnsi="Calibri"/>
          <w:szCs w:val="32"/>
        </w:rPr>
      </w:pPr>
    </w:p>
    <w:p w:rsidR="00FD30FE" w:rsidRPr="00224395" w:rsidRDefault="00522BB5" w:rsidP="00522BB5">
      <w:pPr>
        <w:pStyle w:val="Header"/>
        <w:ind w:left="720" w:hanging="436"/>
        <w:jc w:val="both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1.4</w:t>
      </w:r>
      <w:r>
        <w:rPr>
          <w:rFonts w:ascii="Calibri" w:hAnsi="Calibri"/>
          <w:szCs w:val="32"/>
        </w:rPr>
        <w:tab/>
      </w:r>
      <w:r w:rsidR="00FD30FE" w:rsidRPr="00224395">
        <w:rPr>
          <w:rFonts w:ascii="Calibri" w:hAnsi="Calibri"/>
          <w:szCs w:val="32"/>
        </w:rPr>
        <w:t>Introduce and issue guidelines to all volunteers on</w:t>
      </w:r>
      <w:r>
        <w:rPr>
          <w:rFonts w:ascii="Calibri" w:hAnsi="Calibri"/>
          <w:szCs w:val="32"/>
        </w:rPr>
        <w:t xml:space="preserve"> </w:t>
      </w:r>
      <w:r w:rsidR="00FD30FE" w:rsidRPr="00224395">
        <w:rPr>
          <w:rFonts w:ascii="Calibri" w:hAnsi="Calibri"/>
          <w:szCs w:val="32"/>
        </w:rPr>
        <w:t>how to deal with any disclosure or discovery of abuse.</w:t>
      </w:r>
    </w:p>
    <w:p w:rsidR="00FD30FE" w:rsidRPr="00224395" w:rsidRDefault="00FD30FE" w:rsidP="00522BB5">
      <w:pPr>
        <w:pStyle w:val="Header"/>
        <w:ind w:left="720" w:hanging="436"/>
        <w:jc w:val="both"/>
        <w:rPr>
          <w:rFonts w:ascii="Calibri" w:hAnsi="Calibri"/>
          <w:szCs w:val="32"/>
        </w:rPr>
      </w:pPr>
    </w:p>
    <w:p w:rsidR="00FD30FE" w:rsidRPr="00224395" w:rsidRDefault="00522BB5" w:rsidP="00522BB5">
      <w:pPr>
        <w:pStyle w:val="Header"/>
        <w:ind w:left="720" w:hanging="436"/>
        <w:jc w:val="both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 xml:space="preserve">1.5  </w:t>
      </w:r>
      <w:r w:rsidR="00FD30FE" w:rsidRPr="00224395">
        <w:rPr>
          <w:rFonts w:ascii="Calibri" w:hAnsi="Calibri"/>
          <w:szCs w:val="32"/>
        </w:rPr>
        <w:t>Identify any areas of training for its volunteers, relating to implementation and administration of policy procedures in the prevention of child abuse.</w:t>
      </w:r>
    </w:p>
    <w:p w:rsidR="00443941" w:rsidRPr="00224395" w:rsidRDefault="00443941" w:rsidP="00522BB5">
      <w:pPr>
        <w:pStyle w:val="Header"/>
        <w:ind w:left="720" w:hanging="436"/>
        <w:jc w:val="both"/>
        <w:rPr>
          <w:rFonts w:ascii="Calibri" w:hAnsi="Calibri"/>
          <w:szCs w:val="32"/>
        </w:rPr>
      </w:pPr>
    </w:p>
    <w:p w:rsidR="00443941" w:rsidRPr="00224395" w:rsidRDefault="00522BB5" w:rsidP="00522BB5">
      <w:pPr>
        <w:pStyle w:val="Header"/>
        <w:ind w:left="720" w:hanging="436"/>
        <w:jc w:val="both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1.</w:t>
      </w:r>
      <w:r w:rsidR="00443941" w:rsidRPr="00224395">
        <w:rPr>
          <w:rFonts w:ascii="Calibri" w:hAnsi="Calibri"/>
          <w:szCs w:val="32"/>
        </w:rPr>
        <w:t>6</w:t>
      </w:r>
      <w:r>
        <w:rPr>
          <w:rFonts w:ascii="Calibri" w:hAnsi="Calibri"/>
          <w:szCs w:val="32"/>
        </w:rPr>
        <w:t xml:space="preserve"> </w:t>
      </w:r>
      <w:r w:rsidR="00443941" w:rsidRPr="00224395">
        <w:rPr>
          <w:rFonts w:ascii="Calibri" w:hAnsi="Calibri"/>
          <w:szCs w:val="32"/>
        </w:rPr>
        <w:tab/>
        <w:t xml:space="preserve">Follow the Child Protection guidelines issued by </w:t>
      </w:r>
      <w:r w:rsidR="006B53AC" w:rsidRPr="00224395">
        <w:rPr>
          <w:rFonts w:ascii="Calibri" w:hAnsi="Calibri"/>
          <w:szCs w:val="32"/>
        </w:rPr>
        <w:t xml:space="preserve">the </w:t>
      </w:r>
      <w:r w:rsidR="006B53AC" w:rsidRPr="00522BB5">
        <w:rPr>
          <w:rFonts w:ascii="Calibri" w:hAnsi="Calibri"/>
          <w:szCs w:val="32"/>
        </w:rPr>
        <w:t xml:space="preserve">Brass Bands England </w:t>
      </w:r>
      <w:r w:rsidR="00443941" w:rsidRPr="00224395">
        <w:rPr>
          <w:rFonts w:ascii="Calibri" w:hAnsi="Calibri"/>
          <w:szCs w:val="32"/>
        </w:rPr>
        <w:t xml:space="preserve">Federation. </w:t>
      </w:r>
    </w:p>
    <w:p w:rsidR="00FD30FE" w:rsidRPr="00224395" w:rsidRDefault="00FD30FE" w:rsidP="00FD30FE">
      <w:pPr>
        <w:pStyle w:val="Header"/>
        <w:jc w:val="both"/>
        <w:rPr>
          <w:rFonts w:ascii="Calibri" w:hAnsi="Calibri"/>
          <w:szCs w:val="32"/>
        </w:rPr>
      </w:pPr>
    </w:p>
    <w:p w:rsidR="00FD30FE" w:rsidRPr="00522BB5" w:rsidRDefault="00FD30FE" w:rsidP="00FD30FE">
      <w:pPr>
        <w:pStyle w:val="Header"/>
        <w:jc w:val="both"/>
        <w:rPr>
          <w:rFonts w:ascii="Calibri" w:hAnsi="Calibri"/>
          <w:b/>
        </w:rPr>
      </w:pPr>
    </w:p>
    <w:p w:rsidR="000213D4" w:rsidRPr="00522BB5" w:rsidRDefault="00CC2A89" w:rsidP="004B3107">
      <w:pPr>
        <w:pStyle w:val="Header"/>
        <w:tabs>
          <w:tab w:val="clear" w:pos="4153"/>
          <w:tab w:val="clear" w:pos="8306"/>
        </w:tabs>
        <w:ind w:left="426" w:hanging="426"/>
        <w:rPr>
          <w:rFonts w:ascii="Calibri" w:hAnsi="Calibri"/>
          <w:b/>
        </w:rPr>
      </w:pPr>
      <w:r w:rsidRPr="00522BB5">
        <w:rPr>
          <w:rFonts w:ascii="Calibri" w:hAnsi="Calibri"/>
          <w:b/>
          <w:i/>
        </w:rPr>
        <w:t xml:space="preserve"> </w:t>
      </w:r>
      <w:r w:rsidR="00522BB5" w:rsidRPr="00522BB5">
        <w:rPr>
          <w:rFonts w:ascii="Calibri" w:hAnsi="Calibri"/>
          <w:b/>
        </w:rPr>
        <w:t>2</w:t>
      </w:r>
      <w:r w:rsidR="00522BB5">
        <w:rPr>
          <w:rFonts w:ascii="Calibri" w:hAnsi="Calibri"/>
          <w:b/>
        </w:rPr>
        <w:t>.</w:t>
      </w:r>
      <w:r w:rsidR="00522BB5" w:rsidRPr="00522BB5">
        <w:rPr>
          <w:rFonts w:ascii="Calibri" w:hAnsi="Calibri"/>
          <w:b/>
        </w:rPr>
        <w:tab/>
      </w:r>
      <w:r w:rsidRPr="00522BB5">
        <w:rPr>
          <w:rFonts w:ascii="Calibri" w:hAnsi="Calibri"/>
          <w:b/>
        </w:rPr>
        <w:t xml:space="preserve">Youth Brass </w:t>
      </w:r>
      <w:r w:rsidR="008241BB" w:rsidRPr="00522BB5">
        <w:rPr>
          <w:rFonts w:ascii="Calibri" w:hAnsi="Calibri"/>
          <w:b/>
        </w:rPr>
        <w:t xml:space="preserve">Child </w:t>
      </w:r>
      <w:r w:rsidRPr="00522BB5">
        <w:rPr>
          <w:rFonts w:ascii="Calibri" w:hAnsi="Calibri"/>
          <w:b/>
        </w:rPr>
        <w:t xml:space="preserve">Protection Policy Statement </w:t>
      </w:r>
    </w:p>
    <w:p w:rsidR="000213D4" w:rsidRPr="00224395" w:rsidRDefault="000213D4">
      <w:pPr>
        <w:pStyle w:val="Header"/>
        <w:jc w:val="both"/>
        <w:rPr>
          <w:rFonts w:ascii="Calibri" w:hAnsi="Calibri"/>
          <w:szCs w:val="32"/>
        </w:rPr>
      </w:pPr>
    </w:p>
    <w:p w:rsidR="000213D4" w:rsidRPr="00224395" w:rsidRDefault="000213D4">
      <w:pPr>
        <w:pStyle w:val="Header"/>
        <w:jc w:val="both"/>
        <w:rPr>
          <w:rFonts w:ascii="Calibri" w:hAnsi="Calibri"/>
          <w:szCs w:val="28"/>
        </w:rPr>
      </w:pPr>
      <w:r w:rsidRPr="00224395">
        <w:rPr>
          <w:rFonts w:ascii="Calibri" w:hAnsi="Calibri"/>
          <w:szCs w:val="32"/>
        </w:rPr>
        <w:t>Lions Youth Brass</w:t>
      </w:r>
      <w:r w:rsidRPr="00224395">
        <w:rPr>
          <w:rFonts w:ascii="Calibri" w:hAnsi="Calibri"/>
          <w:szCs w:val="28"/>
        </w:rPr>
        <w:t xml:space="preserve"> Management Committee</w:t>
      </w:r>
      <w:r w:rsidR="009E3B75">
        <w:rPr>
          <w:rFonts w:ascii="Calibri" w:hAnsi="Calibri"/>
          <w:szCs w:val="28"/>
        </w:rPr>
        <w:t xml:space="preserve"> / Trustees</w:t>
      </w:r>
      <w:r w:rsidRPr="00224395">
        <w:rPr>
          <w:rFonts w:ascii="Calibri" w:hAnsi="Calibri"/>
          <w:szCs w:val="28"/>
        </w:rPr>
        <w:t xml:space="preserve"> and all Volunteers associated with the band, will </w:t>
      </w:r>
      <w:r w:rsidR="00564BCC" w:rsidRPr="00224395">
        <w:rPr>
          <w:rFonts w:ascii="Calibri" w:hAnsi="Calibri"/>
          <w:szCs w:val="28"/>
        </w:rPr>
        <w:t>check that we</w:t>
      </w:r>
      <w:r w:rsidR="004D1A26">
        <w:rPr>
          <w:rFonts w:ascii="Calibri" w:hAnsi="Calibri"/>
          <w:szCs w:val="28"/>
        </w:rPr>
        <w:t>:</w:t>
      </w:r>
    </w:p>
    <w:p w:rsidR="000213D4" w:rsidRPr="00224395" w:rsidRDefault="000213D4">
      <w:pPr>
        <w:pStyle w:val="Header"/>
        <w:jc w:val="both"/>
        <w:rPr>
          <w:rFonts w:ascii="Calibri" w:hAnsi="Calibri"/>
          <w:szCs w:val="28"/>
        </w:rPr>
      </w:pPr>
      <w:bookmarkStart w:id="0" w:name="_GoBack"/>
      <w:bookmarkEnd w:id="0"/>
    </w:p>
    <w:p w:rsidR="000213D4" w:rsidRPr="00224395" w:rsidRDefault="004D1A26" w:rsidP="004B3107">
      <w:pPr>
        <w:pStyle w:val="Header"/>
        <w:numPr>
          <w:ilvl w:val="1"/>
          <w:numId w:val="13"/>
        </w:numPr>
        <w:tabs>
          <w:tab w:val="clear" w:pos="4153"/>
          <w:tab w:val="clear" w:pos="8306"/>
        </w:tabs>
        <w:ind w:hanging="436"/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s</w:t>
      </w:r>
      <w:r w:rsidR="00CC2A89" w:rsidRPr="00224395">
        <w:rPr>
          <w:rFonts w:ascii="Calibri" w:hAnsi="Calibri"/>
          <w:szCs w:val="28"/>
        </w:rPr>
        <w:t>a</w:t>
      </w:r>
      <w:r w:rsidR="000213D4" w:rsidRPr="00224395">
        <w:rPr>
          <w:rFonts w:ascii="Calibri" w:hAnsi="Calibri"/>
          <w:szCs w:val="28"/>
        </w:rPr>
        <w:t>feguard the welfare and well-being of the children and young people linked to our group</w:t>
      </w:r>
      <w:r w:rsidR="00522BB5">
        <w:rPr>
          <w:rFonts w:ascii="Calibri" w:hAnsi="Calibri"/>
          <w:szCs w:val="28"/>
        </w:rPr>
        <w:t>.</w:t>
      </w:r>
    </w:p>
    <w:p w:rsidR="000213D4" w:rsidRPr="00224395" w:rsidRDefault="000213D4" w:rsidP="00522BB5">
      <w:pPr>
        <w:pStyle w:val="Header"/>
        <w:jc w:val="both"/>
        <w:rPr>
          <w:rFonts w:ascii="Calibri" w:hAnsi="Calibri"/>
          <w:szCs w:val="28"/>
        </w:rPr>
      </w:pPr>
    </w:p>
    <w:p w:rsidR="000213D4" w:rsidRPr="00224395" w:rsidRDefault="00522BB5" w:rsidP="004B3107">
      <w:pPr>
        <w:pStyle w:val="Header"/>
        <w:tabs>
          <w:tab w:val="clear" w:pos="4153"/>
          <w:tab w:val="clear" w:pos="8306"/>
        </w:tabs>
        <w:ind w:left="709" w:hanging="425"/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2.2 </w:t>
      </w:r>
      <w:r w:rsidR="004D1A26">
        <w:rPr>
          <w:rFonts w:ascii="Calibri" w:hAnsi="Calibri"/>
          <w:szCs w:val="28"/>
        </w:rPr>
        <w:t>p</w:t>
      </w:r>
      <w:r w:rsidR="000213D4" w:rsidRPr="00224395">
        <w:rPr>
          <w:rFonts w:ascii="Calibri" w:hAnsi="Calibri"/>
          <w:szCs w:val="28"/>
        </w:rPr>
        <w:t>rovide a safe environment where children and young people are always listened to and encouraged to talk about themselves, their family, their lives and experiences or concerns they might have.</w:t>
      </w:r>
    </w:p>
    <w:p w:rsidR="00522BB5" w:rsidRDefault="00522BB5" w:rsidP="00522BB5">
      <w:pPr>
        <w:pStyle w:val="Header"/>
        <w:tabs>
          <w:tab w:val="clear" w:pos="4153"/>
          <w:tab w:val="clear" w:pos="8306"/>
        </w:tabs>
        <w:ind w:left="360"/>
        <w:jc w:val="both"/>
        <w:rPr>
          <w:rFonts w:ascii="Calibri" w:hAnsi="Calibri"/>
          <w:szCs w:val="28"/>
        </w:rPr>
      </w:pPr>
    </w:p>
    <w:p w:rsidR="000213D4" w:rsidRPr="00224395" w:rsidRDefault="004D1A26" w:rsidP="004B3107">
      <w:pPr>
        <w:pStyle w:val="Header"/>
        <w:numPr>
          <w:ilvl w:val="1"/>
          <w:numId w:val="14"/>
        </w:numPr>
        <w:tabs>
          <w:tab w:val="clear" w:pos="4153"/>
          <w:tab w:val="clear" w:pos="8306"/>
        </w:tabs>
        <w:ind w:hanging="436"/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r</w:t>
      </w:r>
      <w:r w:rsidR="000213D4" w:rsidRPr="00224395">
        <w:rPr>
          <w:rFonts w:ascii="Calibri" w:hAnsi="Calibri"/>
          <w:szCs w:val="28"/>
        </w:rPr>
        <w:t xml:space="preserve">ecognise that children and young people </w:t>
      </w:r>
      <w:r w:rsidR="00564BCC" w:rsidRPr="00224395">
        <w:rPr>
          <w:rFonts w:ascii="Calibri" w:hAnsi="Calibri"/>
          <w:szCs w:val="28"/>
        </w:rPr>
        <w:t xml:space="preserve">may </w:t>
      </w:r>
      <w:r w:rsidR="000213D4" w:rsidRPr="00224395">
        <w:rPr>
          <w:rFonts w:ascii="Calibri" w:hAnsi="Calibri"/>
          <w:szCs w:val="28"/>
        </w:rPr>
        <w:t>suffer abuse in many forms – Physical, Sexual, Emotional and/or Neglect.</w:t>
      </w:r>
    </w:p>
    <w:p w:rsidR="000213D4" w:rsidRPr="00224395" w:rsidRDefault="000213D4">
      <w:pPr>
        <w:pStyle w:val="Header"/>
        <w:jc w:val="both"/>
        <w:rPr>
          <w:rFonts w:ascii="Calibri" w:hAnsi="Calibri"/>
          <w:szCs w:val="28"/>
        </w:rPr>
      </w:pPr>
    </w:p>
    <w:p w:rsidR="000213D4" w:rsidRPr="00224395" w:rsidRDefault="000213D4">
      <w:pPr>
        <w:pStyle w:val="Header"/>
        <w:jc w:val="both"/>
        <w:rPr>
          <w:rFonts w:ascii="Calibri" w:hAnsi="Calibri"/>
          <w:b/>
          <w:szCs w:val="28"/>
        </w:rPr>
      </w:pPr>
    </w:p>
    <w:p w:rsidR="000213D4" w:rsidRDefault="004B3107">
      <w:pPr>
        <w:pStyle w:val="Header"/>
        <w:jc w:val="both"/>
        <w:rPr>
          <w:rFonts w:ascii="Calibri" w:hAnsi="Calibri"/>
          <w:b/>
          <w:szCs w:val="28"/>
        </w:rPr>
      </w:pPr>
      <w:r w:rsidRPr="00A8532A">
        <w:rPr>
          <w:rFonts w:ascii="Calibri" w:hAnsi="Calibri"/>
          <w:b/>
          <w:szCs w:val="28"/>
        </w:rPr>
        <w:t xml:space="preserve">3. Behaviour </w:t>
      </w:r>
      <w:r w:rsidR="00A8532A" w:rsidRPr="00A8532A">
        <w:rPr>
          <w:rFonts w:ascii="Calibri" w:hAnsi="Calibri"/>
          <w:b/>
          <w:szCs w:val="28"/>
        </w:rPr>
        <w:t>S</w:t>
      </w:r>
      <w:r w:rsidRPr="00A8532A">
        <w:rPr>
          <w:rFonts w:ascii="Calibri" w:hAnsi="Calibri"/>
          <w:b/>
          <w:szCs w:val="28"/>
        </w:rPr>
        <w:t>tatement:</w:t>
      </w:r>
    </w:p>
    <w:p w:rsidR="004D1A26" w:rsidRPr="00A8532A" w:rsidRDefault="004D1A26">
      <w:pPr>
        <w:pStyle w:val="Header"/>
        <w:jc w:val="both"/>
        <w:rPr>
          <w:rFonts w:ascii="Calibri" w:hAnsi="Calibri"/>
          <w:b/>
          <w:szCs w:val="28"/>
        </w:rPr>
      </w:pPr>
    </w:p>
    <w:p w:rsidR="000213D4" w:rsidRDefault="00C26519" w:rsidP="00D9141B">
      <w:pPr>
        <w:pStyle w:val="Header"/>
        <w:ind w:left="360"/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3</w:t>
      </w:r>
      <w:r w:rsidRPr="00A8532A">
        <w:rPr>
          <w:rFonts w:ascii="Calibri" w:hAnsi="Calibri"/>
          <w:szCs w:val="28"/>
        </w:rPr>
        <w:t>.1 We</w:t>
      </w:r>
      <w:r w:rsidR="005604CB" w:rsidRPr="00A8532A">
        <w:rPr>
          <w:rFonts w:ascii="Calibri" w:hAnsi="Calibri"/>
          <w:szCs w:val="28"/>
        </w:rPr>
        <w:t xml:space="preserve"> a</w:t>
      </w:r>
      <w:r w:rsidR="000213D4" w:rsidRPr="00A8532A">
        <w:rPr>
          <w:rFonts w:ascii="Calibri" w:hAnsi="Calibri"/>
          <w:szCs w:val="28"/>
        </w:rPr>
        <w:t>lways</w:t>
      </w:r>
      <w:r w:rsidR="004D1A26">
        <w:rPr>
          <w:rFonts w:ascii="Calibri" w:hAnsi="Calibri"/>
          <w:szCs w:val="28"/>
        </w:rPr>
        <w:t>:</w:t>
      </w:r>
    </w:p>
    <w:p w:rsidR="00C26519" w:rsidRPr="00A8532A" w:rsidRDefault="00C26519" w:rsidP="00D9141B">
      <w:pPr>
        <w:pStyle w:val="Header"/>
        <w:ind w:left="360"/>
        <w:jc w:val="both"/>
        <w:rPr>
          <w:rFonts w:ascii="Calibri" w:hAnsi="Calibri"/>
          <w:szCs w:val="28"/>
        </w:rPr>
      </w:pPr>
    </w:p>
    <w:p w:rsidR="000213D4" w:rsidRPr="00224395" w:rsidRDefault="00564BCC">
      <w:pPr>
        <w:pStyle w:val="Header"/>
        <w:numPr>
          <w:ilvl w:val="0"/>
          <w:numId w:val="3"/>
        </w:numPr>
        <w:jc w:val="both"/>
        <w:rPr>
          <w:rFonts w:ascii="Calibri" w:hAnsi="Calibri"/>
          <w:szCs w:val="28"/>
        </w:rPr>
      </w:pPr>
      <w:r w:rsidRPr="00224395">
        <w:rPr>
          <w:rFonts w:ascii="Calibri" w:hAnsi="Calibri"/>
          <w:szCs w:val="28"/>
        </w:rPr>
        <w:t>t</w:t>
      </w:r>
      <w:r w:rsidR="000213D4" w:rsidRPr="00224395">
        <w:rPr>
          <w:rFonts w:ascii="Calibri" w:hAnsi="Calibri"/>
          <w:szCs w:val="28"/>
        </w:rPr>
        <w:t>reat children and young people with respect</w:t>
      </w:r>
    </w:p>
    <w:p w:rsidR="000213D4" w:rsidRPr="00224395" w:rsidRDefault="00564BCC">
      <w:pPr>
        <w:pStyle w:val="Header"/>
        <w:numPr>
          <w:ilvl w:val="0"/>
          <w:numId w:val="3"/>
        </w:numPr>
        <w:jc w:val="both"/>
        <w:rPr>
          <w:rFonts w:ascii="Calibri" w:hAnsi="Calibri"/>
          <w:szCs w:val="28"/>
        </w:rPr>
      </w:pPr>
      <w:r w:rsidRPr="00224395">
        <w:rPr>
          <w:rFonts w:ascii="Calibri" w:hAnsi="Calibri"/>
          <w:szCs w:val="28"/>
        </w:rPr>
        <w:t>t</w:t>
      </w:r>
      <w:r w:rsidR="000213D4" w:rsidRPr="00224395">
        <w:rPr>
          <w:rFonts w:ascii="Calibri" w:hAnsi="Calibri"/>
          <w:szCs w:val="28"/>
        </w:rPr>
        <w:t>reat all volunteers with respect and set an example for others to follow</w:t>
      </w:r>
    </w:p>
    <w:p w:rsidR="000213D4" w:rsidRPr="00224395" w:rsidRDefault="00564BCC">
      <w:pPr>
        <w:pStyle w:val="Header"/>
        <w:numPr>
          <w:ilvl w:val="0"/>
          <w:numId w:val="3"/>
        </w:numPr>
        <w:jc w:val="both"/>
        <w:rPr>
          <w:rFonts w:ascii="Calibri" w:hAnsi="Calibri"/>
          <w:szCs w:val="28"/>
        </w:rPr>
      </w:pPr>
      <w:r w:rsidRPr="00224395">
        <w:rPr>
          <w:rFonts w:ascii="Calibri" w:hAnsi="Calibri"/>
          <w:szCs w:val="28"/>
        </w:rPr>
        <w:lastRenderedPageBreak/>
        <w:t>will b</w:t>
      </w:r>
      <w:r w:rsidR="000213D4" w:rsidRPr="00224395">
        <w:rPr>
          <w:rFonts w:ascii="Calibri" w:hAnsi="Calibri"/>
          <w:szCs w:val="28"/>
        </w:rPr>
        <w:t>e non-judgmental when dealing with children and young people and respect their individual rights.</w:t>
      </w:r>
    </w:p>
    <w:p w:rsidR="000213D4" w:rsidRPr="00224395" w:rsidRDefault="00564BCC">
      <w:pPr>
        <w:pStyle w:val="Header"/>
        <w:numPr>
          <w:ilvl w:val="0"/>
          <w:numId w:val="3"/>
        </w:numPr>
        <w:jc w:val="both"/>
        <w:rPr>
          <w:rFonts w:ascii="Calibri" w:hAnsi="Calibri"/>
          <w:szCs w:val="28"/>
        </w:rPr>
      </w:pPr>
      <w:r w:rsidRPr="00224395">
        <w:rPr>
          <w:rFonts w:ascii="Calibri" w:hAnsi="Calibri"/>
          <w:szCs w:val="28"/>
        </w:rPr>
        <w:t>r</w:t>
      </w:r>
      <w:r w:rsidR="000213D4" w:rsidRPr="00224395">
        <w:rPr>
          <w:rFonts w:ascii="Calibri" w:hAnsi="Calibri"/>
          <w:szCs w:val="28"/>
        </w:rPr>
        <w:t>espect the ‘right to privacy’.</w:t>
      </w:r>
    </w:p>
    <w:p w:rsidR="000213D4" w:rsidRPr="00224395" w:rsidRDefault="00564BCC">
      <w:pPr>
        <w:pStyle w:val="Header"/>
        <w:numPr>
          <w:ilvl w:val="0"/>
          <w:numId w:val="3"/>
        </w:numPr>
        <w:jc w:val="both"/>
        <w:rPr>
          <w:rFonts w:ascii="Calibri" w:hAnsi="Calibri"/>
          <w:szCs w:val="28"/>
        </w:rPr>
      </w:pPr>
      <w:r w:rsidRPr="00224395">
        <w:rPr>
          <w:rFonts w:ascii="Calibri" w:hAnsi="Calibri"/>
          <w:szCs w:val="28"/>
        </w:rPr>
        <w:t>s</w:t>
      </w:r>
      <w:r w:rsidR="000213D4" w:rsidRPr="00224395">
        <w:rPr>
          <w:rFonts w:ascii="Calibri" w:hAnsi="Calibri"/>
          <w:szCs w:val="28"/>
        </w:rPr>
        <w:t>how tolerance towards children, young people and volunteers.</w:t>
      </w:r>
    </w:p>
    <w:p w:rsidR="000213D4" w:rsidRPr="00224395" w:rsidRDefault="00564BCC">
      <w:pPr>
        <w:pStyle w:val="Header"/>
        <w:numPr>
          <w:ilvl w:val="0"/>
          <w:numId w:val="3"/>
        </w:numPr>
        <w:jc w:val="both"/>
        <w:rPr>
          <w:rFonts w:ascii="Calibri" w:hAnsi="Calibri"/>
          <w:szCs w:val="28"/>
        </w:rPr>
      </w:pPr>
      <w:r w:rsidRPr="00224395">
        <w:rPr>
          <w:rFonts w:ascii="Calibri" w:hAnsi="Calibri"/>
          <w:szCs w:val="28"/>
        </w:rPr>
        <w:t>r</w:t>
      </w:r>
      <w:r w:rsidR="000213D4" w:rsidRPr="00224395">
        <w:rPr>
          <w:rFonts w:ascii="Calibri" w:hAnsi="Calibri"/>
          <w:szCs w:val="28"/>
        </w:rPr>
        <w:t xml:space="preserve">ecognise and encourage the achievements of band members. </w:t>
      </w:r>
    </w:p>
    <w:p w:rsidR="000213D4" w:rsidRPr="00224395" w:rsidRDefault="00564BCC">
      <w:pPr>
        <w:pStyle w:val="Header"/>
        <w:numPr>
          <w:ilvl w:val="0"/>
          <w:numId w:val="3"/>
        </w:numPr>
        <w:jc w:val="both"/>
        <w:rPr>
          <w:rFonts w:ascii="Calibri" w:hAnsi="Calibri"/>
          <w:szCs w:val="28"/>
        </w:rPr>
      </w:pPr>
      <w:r w:rsidRPr="00224395">
        <w:rPr>
          <w:rFonts w:ascii="Calibri" w:hAnsi="Calibri"/>
          <w:szCs w:val="28"/>
        </w:rPr>
        <w:t>r</w:t>
      </w:r>
      <w:r w:rsidR="000213D4" w:rsidRPr="00224395">
        <w:rPr>
          <w:rFonts w:ascii="Calibri" w:hAnsi="Calibri"/>
          <w:szCs w:val="28"/>
        </w:rPr>
        <w:t xml:space="preserve">emember </w:t>
      </w:r>
      <w:r w:rsidR="008E6B83" w:rsidRPr="00224395">
        <w:rPr>
          <w:rFonts w:ascii="Calibri" w:hAnsi="Calibri"/>
          <w:szCs w:val="28"/>
        </w:rPr>
        <w:t xml:space="preserve">that </w:t>
      </w:r>
      <w:r w:rsidR="000213D4" w:rsidRPr="00224395">
        <w:rPr>
          <w:rFonts w:ascii="Calibri" w:hAnsi="Calibri"/>
          <w:szCs w:val="28"/>
        </w:rPr>
        <w:t>insults or verbal abuse from anyone will not be tolerated and need to be challenged.</w:t>
      </w:r>
    </w:p>
    <w:p w:rsidR="000213D4" w:rsidRPr="00224395" w:rsidRDefault="00564BCC">
      <w:pPr>
        <w:pStyle w:val="Header"/>
        <w:numPr>
          <w:ilvl w:val="0"/>
          <w:numId w:val="3"/>
        </w:numPr>
        <w:jc w:val="both"/>
        <w:rPr>
          <w:rFonts w:ascii="Calibri" w:hAnsi="Calibri"/>
          <w:szCs w:val="28"/>
        </w:rPr>
      </w:pPr>
      <w:r w:rsidRPr="00224395">
        <w:rPr>
          <w:rFonts w:ascii="Calibri" w:hAnsi="Calibri"/>
          <w:szCs w:val="28"/>
        </w:rPr>
        <w:t>will b</w:t>
      </w:r>
      <w:r w:rsidR="000213D4" w:rsidRPr="00224395">
        <w:rPr>
          <w:rFonts w:ascii="Calibri" w:hAnsi="Calibri"/>
          <w:szCs w:val="28"/>
        </w:rPr>
        <w:t>e vigilant when dealing with a sensitive matter or situation.</w:t>
      </w:r>
    </w:p>
    <w:p w:rsidR="000213D4" w:rsidRPr="00224395" w:rsidRDefault="00564BCC">
      <w:pPr>
        <w:pStyle w:val="Header"/>
        <w:numPr>
          <w:ilvl w:val="0"/>
          <w:numId w:val="3"/>
        </w:numPr>
        <w:jc w:val="both"/>
        <w:rPr>
          <w:rFonts w:ascii="Calibri" w:hAnsi="Calibri"/>
          <w:szCs w:val="28"/>
        </w:rPr>
      </w:pPr>
      <w:r w:rsidRPr="00224395">
        <w:rPr>
          <w:rFonts w:ascii="Calibri" w:hAnsi="Calibri"/>
          <w:szCs w:val="28"/>
        </w:rPr>
        <w:t>will always b</w:t>
      </w:r>
      <w:r w:rsidR="000213D4" w:rsidRPr="00224395">
        <w:rPr>
          <w:rFonts w:ascii="Calibri" w:hAnsi="Calibri"/>
          <w:szCs w:val="28"/>
        </w:rPr>
        <w:t xml:space="preserve">e aware of the possible implications of physical contact with children and young people.  </w:t>
      </w:r>
      <w:r w:rsidRPr="00224395">
        <w:rPr>
          <w:rFonts w:ascii="Calibri" w:hAnsi="Calibri"/>
          <w:szCs w:val="28"/>
        </w:rPr>
        <w:t>We r</w:t>
      </w:r>
      <w:r w:rsidR="000213D4" w:rsidRPr="00224395">
        <w:rPr>
          <w:rFonts w:ascii="Calibri" w:hAnsi="Calibri"/>
          <w:szCs w:val="28"/>
        </w:rPr>
        <w:t xml:space="preserve">ecognise that </w:t>
      </w:r>
      <w:r w:rsidRPr="00224395">
        <w:rPr>
          <w:rFonts w:ascii="Calibri" w:hAnsi="Calibri"/>
          <w:szCs w:val="28"/>
        </w:rPr>
        <w:t>our</w:t>
      </w:r>
      <w:r w:rsidR="000213D4" w:rsidRPr="00224395">
        <w:rPr>
          <w:rFonts w:ascii="Calibri" w:hAnsi="Calibri"/>
          <w:szCs w:val="28"/>
        </w:rPr>
        <w:t xml:space="preserve"> actions, no matter how well intended, might be misinterpreted.</w:t>
      </w:r>
    </w:p>
    <w:p w:rsidR="000213D4" w:rsidRPr="00224395" w:rsidRDefault="00564BCC">
      <w:pPr>
        <w:pStyle w:val="Header"/>
        <w:numPr>
          <w:ilvl w:val="0"/>
          <w:numId w:val="3"/>
        </w:numPr>
        <w:jc w:val="both"/>
        <w:rPr>
          <w:rFonts w:ascii="Calibri" w:hAnsi="Calibri"/>
          <w:szCs w:val="28"/>
        </w:rPr>
      </w:pPr>
      <w:r w:rsidRPr="00224395">
        <w:rPr>
          <w:rFonts w:ascii="Calibri" w:hAnsi="Calibri"/>
          <w:szCs w:val="28"/>
        </w:rPr>
        <w:t>check</w:t>
      </w:r>
      <w:r w:rsidR="000213D4" w:rsidRPr="00224395">
        <w:rPr>
          <w:rFonts w:ascii="Calibri" w:hAnsi="Calibri"/>
          <w:szCs w:val="28"/>
        </w:rPr>
        <w:t xml:space="preserve"> that other adults are present when </w:t>
      </w:r>
      <w:r w:rsidR="008E6B83" w:rsidRPr="00224395">
        <w:rPr>
          <w:rFonts w:ascii="Calibri" w:hAnsi="Calibri"/>
          <w:szCs w:val="28"/>
        </w:rPr>
        <w:t>we</w:t>
      </w:r>
      <w:r w:rsidR="000213D4" w:rsidRPr="00224395">
        <w:rPr>
          <w:rFonts w:ascii="Calibri" w:hAnsi="Calibri"/>
          <w:szCs w:val="28"/>
        </w:rPr>
        <w:t xml:space="preserve"> are assisting children and young people with uniform change.</w:t>
      </w:r>
      <w:r w:rsidR="008E6B83" w:rsidRPr="00224395">
        <w:rPr>
          <w:rFonts w:ascii="Calibri" w:hAnsi="Calibri"/>
          <w:szCs w:val="28"/>
        </w:rPr>
        <w:t xml:space="preserve"> </w:t>
      </w:r>
    </w:p>
    <w:p w:rsidR="000213D4" w:rsidRPr="00224395" w:rsidRDefault="00564BCC">
      <w:pPr>
        <w:pStyle w:val="Header"/>
        <w:numPr>
          <w:ilvl w:val="0"/>
          <w:numId w:val="3"/>
        </w:numPr>
        <w:jc w:val="both"/>
        <w:rPr>
          <w:rFonts w:ascii="Calibri" w:hAnsi="Calibri"/>
          <w:szCs w:val="28"/>
        </w:rPr>
      </w:pPr>
      <w:r w:rsidRPr="00224395">
        <w:rPr>
          <w:rFonts w:ascii="Calibri" w:hAnsi="Calibri"/>
          <w:szCs w:val="28"/>
        </w:rPr>
        <w:t>mak</w:t>
      </w:r>
      <w:r w:rsidR="000213D4" w:rsidRPr="00224395">
        <w:rPr>
          <w:rFonts w:ascii="Calibri" w:hAnsi="Calibri"/>
          <w:szCs w:val="28"/>
        </w:rPr>
        <w:t xml:space="preserve">e sure that all children and young people are supervised at all times by at least </w:t>
      </w:r>
      <w:r w:rsidR="00CC2A89" w:rsidRPr="00224395">
        <w:rPr>
          <w:rFonts w:ascii="Calibri" w:hAnsi="Calibri"/>
          <w:szCs w:val="28"/>
        </w:rPr>
        <w:t>one</w:t>
      </w:r>
      <w:r w:rsidR="000213D4" w:rsidRPr="00224395">
        <w:rPr>
          <w:rFonts w:ascii="Calibri" w:hAnsi="Calibri"/>
          <w:szCs w:val="28"/>
        </w:rPr>
        <w:t xml:space="preserve"> responsible adult</w:t>
      </w:r>
      <w:r w:rsidRPr="00224395">
        <w:rPr>
          <w:rFonts w:ascii="Calibri" w:hAnsi="Calibri"/>
          <w:szCs w:val="28"/>
        </w:rPr>
        <w:t>, p</w:t>
      </w:r>
      <w:r w:rsidR="000213D4" w:rsidRPr="00224395">
        <w:rPr>
          <w:rFonts w:ascii="Calibri" w:hAnsi="Calibri"/>
          <w:szCs w:val="28"/>
        </w:rPr>
        <w:t xml:space="preserve">articularly when they are waiting for and after </w:t>
      </w:r>
      <w:r w:rsidR="000D595A" w:rsidRPr="00224395">
        <w:rPr>
          <w:rFonts w:ascii="Calibri" w:hAnsi="Calibri"/>
          <w:szCs w:val="28"/>
        </w:rPr>
        <w:t xml:space="preserve">band </w:t>
      </w:r>
      <w:r w:rsidR="000213D4" w:rsidRPr="00224395">
        <w:rPr>
          <w:rFonts w:ascii="Calibri" w:hAnsi="Calibri"/>
          <w:szCs w:val="28"/>
        </w:rPr>
        <w:t>practi</w:t>
      </w:r>
      <w:r w:rsidR="004D1A26">
        <w:rPr>
          <w:rFonts w:ascii="Calibri" w:hAnsi="Calibri"/>
          <w:szCs w:val="28"/>
        </w:rPr>
        <w:t>c</w:t>
      </w:r>
      <w:r w:rsidR="000213D4" w:rsidRPr="00224395">
        <w:rPr>
          <w:rFonts w:ascii="Calibri" w:hAnsi="Calibri"/>
          <w:szCs w:val="28"/>
        </w:rPr>
        <w:t>e</w:t>
      </w:r>
      <w:r w:rsidR="000D595A" w:rsidRPr="00224395">
        <w:rPr>
          <w:rFonts w:ascii="Calibri" w:hAnsi="Calibri"/>
          <w:szCs w:val="28"/>
        </w:rPr>
        <w:t xml:space="preserve"> sessions, concerts, competitions, or auditions</w:t>
      </w:r>
      <w:r w:rsidR="000213D4" w:rsidRPr="00224395">
        <w:rPr>
          <w:rFonts w:ascii="Calibri" w:hAnsi="Calibri"/>
          <w:szCs w:val="28"/>
        </w:rPr>
        <w:t>.</w:t>
      </w:r>
    </w:p>
    <w:p w:rsidR="006B53AC" w:rsidRPr="00224395" w:rsidRDefault="006B53AC">
      <w:pPr>
        <w:pStyle w:val="Header"/>
        <w:numPr>
          <w:ilvl w:val="0"/>
          <w:numId w:val="3"/>
        </w:numPr>
        <w:jc w:val="both"/>
        <w:rPr>
          <w:rFonts w:ascii="Calibri" w:hAnsi="Calibri"/>
          <w:szCs w:val="28"/>
        </w:rPr>
      </w:pPr>
      <w:r w:rsidRPr="00224395">
        <w:rPr>
          <w:rFonts w:ascii="Calibri" w:hAnsi="Calibri"/>
          <w:szCs w:val="28"/>
        </w:rPr>
        <w:t xml:space="preserve">make sure that at least one committee member, or parent, is present with the Musical Director when additional </w:t>
      </w:r>
      <w:r w:rsidR="00ED4D7A">
        <w:rPr>
          <w:rFonts w:ascii="Calibri" w:hAnsi="Calibri"/>
          <w:szCs w:val="28"/>
        </w:rPr>
        <w:t xml:space="preserve">rehearsal </w:t>
      </w:r>
      <w:r w:rsidRPr="00224395">
        <w:rPr>
          <w:rFonts w:ascii="Calibri" w:hAnsi="Calibri"/>
          <w:szCs w:val="28"/>
        </w:rPr>
        <w:t xml:space="preserve"> or workshops are held.  The committee member or parent </w:t>
      </w:r>
      <w:r w:rsidR="00C92AF2" w:rsidRPr="00224395">
        <w:rPr>
          <w:rFonts w:ascii="Calibri" w:hAnsi="Calibri"/>
          <w:szCs w:val="28"/>
        </w:rPr>
        <w:t xml:space="preserve">will be provided with </w:t>
      </w:r>
      <w:r w:rsidRPr="00224395">
        <w:rPr>
          <w:rFonts w:ascii="Calibri" w:hAnsi="Calibri"/>
          <w:szCs w:val="28"/>
        </w:rPr>
        <w:t>a copy of the Emergency Contact list for all players.</w:t>
      </w:r>
      <w:r w:rsidR="00C92AF2" w:rsidRPr="00224395">
        <w:rPr>
          <w:rFonts w:ascii="Calibri" w:hAnsi="Calibri"/>
          <w:szCs w:val="28"/>
        </w:rPr>
        <w:t xml:space="preserve"> The list must not be disclosed to any third party or organisation.</w:t>
      </w:r>
      <w:r w:rsidRPr="00224395">
        <w:rPr>
          <w:rFonts w:ascii="Calibri" w:hAnsi="Calibri"/>
          <w:szCs w:val="28"/>
        </w:rPr>
        <w:t xml:space="preserve">  </w:t>
      </w:r>
      <w:r w:rsidR="00ED4D7A">
        <w:rPr>
          <w:rFonts w:ascii="Calibri" w:hAnsi="Calibri"/>
          <w:szCs w:val="28"/>
        </w:rPr>
        <w:t>If a committee member or parent is not available the additional rehearsal must be cancelled.</w:t>
      </w:r>
    </w:p>
    <w:p w:rsidR="000213D4" w:rsidRDefault="00564BCC">
      <w:pPr>
        <w:pStyle w:val="Header"/>
        <w:numPr>
          <w:ilvl w:val="0"/>
          <w:numId w:val="3"/>
        </w:numPr>
        <w:jc w:val="both"/>
        <w:rPr>
          <w:rFonts w:ascii="Calibri" w:hAnsi="Calibri"/>
          <w:szCs w:val="28"/>
        </w:rPr>
      </w:pPr>
      <w:r w:rsidRPr="00224395">
        <w:rPr>
          <w:rFonts w:ascii="Calibri" w:hAnsi="Calibri"/>
          <w:szCs w:val="28"/>
        </w:rPr>
        <w:t xml:space="preserve">check that </w:t>
      </w:r>
      <w:r w:rsidR="000213D4" w:rsidRPr="00224395">
        <w:rPr>
          <w:rFonts w:ascii="Calibri" w:hAnsi="Calibri"/>
          <w:szCs w:val="28"/>
        </w:rPr>
        <w:t xml:space="preserve">reasonable precautions are taken to protect children and young people from ‘outsiders’ </w:t>
      </w:r>
      <w:r w:rsidR="000D595A" w:rsidRPr="00224395">
        <w:rPr>
          <w:rFonts w:ascii="Calibri" w:hAnsi="Calibri"/>
          <w:szCs w:val="28"/>
        </w:rPr>
        <w:t xml:space="preserve">in particular </w:t>
      </w:r>
      <w:r w:rsidR="000213D4" w:rsidRPr="00224395">
        <w:rPr>
          <w:rFonts w:ascii="Calibri" w:hAnsi="Calibri"/>
          <w:szCs w:val="28"/>
        </w:rPr>
        <w:t>when attending venues for competitions or concerts.</w:t>
      </w:r>
    </w:p>
    <w:p w:rsidR="00BF7642" w:rsidRPr="00224395" w:rsidRDefault="00045FC3" w:rsidP="00BF7642">
      <w:pPr>
        <w:pStyle w:val="Header"/>
        <w:numPr>
          <w:ilvl w:val="0"/>
          <w:numId w:val="3"/>
        </w:numPr>
        <w:jc w:val="both"/>
        <w:rPr>
          <w:rFonts w:ascii="Calibri" w:hAnsi="Calibri"/>
          <w:szCs w:val="28"/>
        </w:rPr>
      </w:pPr>
      <w:r w:rsidRPr="00BF7642">
        <w:rPr>
          <w:rFonts w:ascii="Calibri" w:hAnsi="Calibri"/>
          <w:szCs w:val="28"/>
        </w:rPr>
        <w:t xml:space="preserve">inform someone of </w:t>
      </w:r>
      <w:r w:rsidR="00BE4F36">
        <w:rPr>
          <w:rFonts w:ascii="Calibri" w:hAnsi="Calibri"/>
          <w:szCs w:val="28"/>
        </w:rPr>
        <w:t>our</w:t>
      </w:r>
      <w:r w:rsidRPr="00BF7642">
        <w:rPr>
          <w:rFonts w:ascii="Calibri" w:hAnsi="Calibri"/>
          <w:szCs w:val="28"/>
        </w:rPr>
        <w:t xml:space="preserve"> whereabouts and use a rehearsal room with a window, with a member of the Committee or parent nearby outside</w:t>
      </w:r>
      <w:r>
        <w:rPr>
          <w:rFonts w:ascii="Calibri" w:hAnsi="Calibri"/>
          <w:szCs w:val="28"/>
        </w:rPr>
        <w:t xml:space="preserve"> if 1:1 or small group tuition is required</w:t>
      </w:r>
      <w:r w:rsidRPr="00BF7642">
        <w:rPr>
          <w:rFonts w:ascii="Calibri" w:hAnsi="Calibri"/>
          <w:szCs w:val="28"/>
        </w:rPr>
        <w:t>.</w:t>
      </w:r>
      <w:r>
        <w:rPr>
          <w:rFonts w:ascii="Calibri" w:hAnsi="Calibri"/>
          <w:szCs w:val="28"/>
        </w:rPr>
        <w:t xml:space="preserve"> A</w:t>
      </w:r>
      <w:r w:rsidR="00BF7642" w:rsidRPr="00BF7642">
        <w:rPr>
          <w:rFonts w:ascii="Calibri" w:hAnsi="Calibri"/>
          <w:szCs w:val="28"/>
        </w:rPr>
        <w:t xml:space="preserve">ll Lions Youth Brass musical directors, tutors and volunteers have been checked by the organisations safeguarding procedures and have the total support from the </w:t>
      </w:r>
      <w:r w:rsidR="00BE4F36">
        <w:rPr>
          <w:rFonts w:ascii="Calibri" w:hAnsi="Calibri"/>
          <w:szCs w:val="28"/>
        </w:rPr>
        <w:t>c</w:t>
      </w:r>
      <w:r w:rsidR="00BF7642" w:rsidRPr="00BF7642">
        <w:rPr>
          <w:rFonts w:ascii="Calibri" w:hAnsi="Calibri"/>
          <w:szCs w:val="28"/>
        </w:rPr>
        <w:t xml:space="preserve">ommittee of </w:t>
      </w:r>
      <w:r w:rsidR="00BE4F36">
        <w:rPr>
          <w:rFonts w:ascii="Calibri" w:hAnsi="Calibri"/>
          <w:szCs w:val="28"/>
        </w:rPr>
        <w:t>t</w:t>
      </w:r>
      <w:r w:rsidR="00BF7642" w:rsidRPr="00BF7642">
        <w:rPr>
          <w:rFonts w:ascii="Calibri" w:hAnsi="Calibri"/>
          <w:szCs w:val="28"/>
        </w:rPr>
        <w:t xml:space="preserve">rustees. It is therefore unnecessary to have another adult present when 1–1 instruction or audition is required unless this is requested by a </w:t>
      </w:r>
      <w:r w:rsidR="00BE4F36" w:rsidRPr="00BF7642">
        <w:rPr>
          <w:rFonts w:ascii="Calibri" w:hAnsi="Calibri"/>
          <w:szCs w:val="28"/>
        </w:rPr>
        <w:t>parent</w:t>
      </w:r>
      <w:r w:rsidR="00BF7642" w:rsidRPr="00BF7642">
        <w:rPr>
          <w:rFonts w:ascii="Calibri" w:hAnsi="Calibri"/>
          <w:szCs w:val="28"/>
        </w:rPr>
        <w:t xml:space="preserve"> or the MD / Tutor believes it may be appropriate. </w:t>
      </w:r>
      <w:r w:rsidR="00BE4F36">
        <w:rPr>
          <w:rFonts w:ascii="Calibri" w:hAnsi="Calibri"/>
          <w:szCs w:val="28"/>
        </w:rPr>
        <w:t xml:space="preserve"> </w:t>
      </w:r>
      <w:r w:rsidR="00BF7642" w:rsidRPr="00BF7642">
        <w:rPr>
          <w:rFonts w:ascii="Calibri" w:hAnsi="Calibri"/>
          <w:szCs w:val="28"/>
        </w:rPr>
        <w:t xml:space="preserve">Young people can get nervous playing if too many people are observing them and this must always be considered in such circumstances.   </w:t>
      </w:r>
    </w:p>
    <w:p w:rsidR="00BF7642" w:rsidRPr="00224395" w:rsidRDefault="00BE4F36">
      <w:pPr>
        <w:pStyle w:val="Header"/>
        <w:numPr>
          <w:ilvl w:val="0"/>
          <w:numId w:val="3"/>
        </w:numPr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will make sure </w:t>
      </w:r>
      <w:r w:rsidR="00E7724C">
        <w:rPr>
          <w:rFonts w:ascii="Calibri" w:hAnsi="Calibri"/>
          <w:szCs w:val="28"/>
        </w:rPr>
        <w:t>a</w:t>
      </w:r>
      <w:r w:rsidR="00BF7642">
        <w:rPr>
          <w:rFonts w:ascii="Calibri" w:hAnsi="Calibri"/>
          <w:szCs w:val="28"/>
        </w:rPr>
        <w:t xml:space="preserve"> member of the Committee or parent </w:t>
      </w:r>
      <w:r>
        <w:rPr>
          <w:rFonts w:ascii="Calibri" w:hAnsi="Calibri"/>
          <w:szCs w:val="28"/>
        </w:rPr>
        <w:t xml:space="preserve">is </w:t>
      </w:r>
      <w:r w:rsidR="00BF7642">
        <w:rPr>
          <w:rFonts w:ascii="Calibri" w:hAnsi="Calibri"/>
          <w:szCs w:val="28"/>
        </w:rPr>
        <w:t>present if 1:1 tuition is being provided by someone from outside the organisation.</w:t>
      </w:r>
    </w:p>
    <w:p w:rsidR="000213D4" w:rsidRPr="00224395" w:rsidRDefault="00564BCC">
      <w:pPr>
        <w:pStyle w:val="Header"/>
        <w:numPr>
          <w:ilvl w:val="0"/>
          <w:numId w:val="3"/>
        </w:numPr>
        <w:jc w:val="both"/>
        <w:rPr>
          <w:rFonts w:ascii="Calibri" w:hAnsi="Calibri"/>
          <w:szCs w:val="28"/>
        </w:rPr>
      </w:pPr>
      <w:r w:rsidRPr="00224395">
        <w:rPr>
          <w:rFonts w:ascii="Calibri" w:hAnsi="Calibri"/>
          <w:szCs w:val="28"/>
        </w:rPr>
        <w:t>will s</w:t>
      </w:r>
      <w:r w:rsidR="000213D4" w:rsidRPr="00224395">
        <w:rPr>
          <w:rFonts w:ascii="Calibri" w:hAnsi="Calibri"/>
          <w:szCs w:val="28"/>
        </w:rPr>
        <w:t>eek advice whenever in doubt.</w:t>
      </w:r>
    </w:p>
    <w:p w:rsidR="00256016" w:rsidRPr="00224395" w:rsidRDefault="00256016">
      <w:pPr>
        <w:pStyle w:val="Header"/>
        <w:numPr>
          <w:ilvl w:val="0"/>
          <w:numId w:val="3"/>
        </w:numPr>
        <w:jc w:val="both"/>
        <w:rPr>
          <w:rFonts w:ascii="Calibri" w:hAnsi="Calibri"/>
          <w:szCs w:val="28"/>
        </w:rPr>
      </w:pPr>
      <w:r w:rsidRPr="00224395">
        <w:rPr>
          <w:rFonts w:ascii="Calibri" w:hAnsi="Calibri"/>
          <w:szCs w:val="28"/>
        </w:rPr>
        <w:t>make sure that players will not take part in any activity if we believe there may be a health &amp; safety risk to anyone in the organisation.</w:t>
      </w:r>
    </w:p>
    <w:p w:rsidR="000213D4" w:rsidRPr="00224395" w:rsidRDefault="000213D4">
      <w:pPr>
        <w:pStyle w:val="Header"/>
        <w:jc w:val="both"/>
        <w:rPr>
          <w:rFonts w:ascii="Calibri" w:hAnsi="Calibri"/>
          <w:szCs w:val="28"/>
        </w:rPr>
      </w:pPr>
    </w:p>
    <w:p w:rsidR="000213D4" w:rsidRPr="00A8532A" w:rsidRDefault="00A8532A" w:rsidP="00D9141B">
      <w:pPr>
        <w:pStyle w:val="Header"/>
        <w:ind w:left="360"/>
        <w:jc w:val="both"/>
        <w:rPr>
          <w:rFonts w:ascii="Calibri" w:hAnsi="Calibri"/>
          <w:szCs w:val="28"/>
        </w:rPr>
      </w:pPr>
      <w:r w:rsidRPr="00A8532A">
        <w:rPr>
          <w:rFonts w:ascii="Calibri" w:hAnsi="Calibri"/>
          <w:szCs w:val="28"/>
        </w:rPr>
        <w:t>3</w:t>
      </w:r>
      <w:r w:rsidR="00564BCC" w:rsidRPr="00A8532A">
        <w:rPr>
          <w:rFonts w:ascii="Calibri" w:hAnsi="Calibri"/>
          <w:szCs w:val="28"/>
        </w:rPr>
        <w:t xml:space="preserve">.2  </w:t>
      </w:r>
      <w:r w:rsidR="005604CB" w:rsidRPr="00A8532A">
        <w:rPr>
          <w:rFonts w:ascii="Calibri" w:hAnsi="Calibri"/>
          <w:szCs w:val="28"/>
        </w:rPr>
        <w:t xml:space="preserve">We </w:t>
      </w:r>
      <w:r>
        <w:rPr>
          <w:rFonts w:ascii="Calibri" w:hAnsi="Calibri"/>
          <w:szCs w:val="28"/>
        </w:rPr>
        <w:t>do not;</w:t>
      </w:r>
    </w:p>
    <w:p w:rsidR="000213D4" w:rsidRPr="00224395" w:rsidRDefault="00564BCC">
      <w:pPr>
        <w:pStyle w:val="Header"/>
        <w:numPr>
          <w:ilvl w:val="0"/>
          <w:numId w:val="4"/>
        </w:numPr>
        <w:jc w:val="both"/>
        <w:rPr>
          <w:rFonts w:ascii="Calibri" w:hAnsi="Calibri"/>
          <w:szCs w:val="28"/>
        </w:rPr>
      </w:pPr>
      <w:r w:rsidRPr="00224395">
        <w:rPr>
          <w:rFonts w:ascii="Calibri" w:hAnsi="Calibri"/>
          <w:szCs w:val="28"/>
        </w:rPr>
        <w:t>a</w:t>
      </w:r>
      <w:r w:rsidR="000213D4" w:rsidRPr="00224395">
        <w:rPr>
          <w:rFonts w:ascii="Calibri" w:hAnsi="Calibri"/>
          <w:szCs w:val="28"/>
        </w:rPr>
        <w:t>llow bullying</w:t>
      </w:r>
    </w:p>
    <w:p w:rsidR="000213D4" w:rsidRPr="00224395" w:rsidRDefault="00564BCC">
      <w:pPr>
        <w:pStyle w:val="Header"/>
        <w:numPr>
          <w:ilvl w:val="0"/>
          <w:numId w:val="4"/>
        </w:numPr>
        <w:jc w:val="both"/>
        <w:rPr>
          <w:rFonts w:ascii="Calibri" w:hAnsi="Calibri"/>
          <w:szCs w:val="28"/>
        </w:rPr>
      </w:pPr>
      <w:r w:rsidRPr="00224395">
        <w:rPr>
          <w:rFonts w:ascii="Calibri" w:hAnsi="Calibri"/>
          <w:szCs w:val="28"/>
        </w:rPr>
        <w:t>a</w:t>
      </w:r>
      <w:r w:rsidR="000213D4" w:rsidRPr="00224395">
        <w:rPr>
          <w:rFonts w:ascii="Calibri" w:hAnsi="Calibri"/>
          <w:szCs w:val="28"/>
        </w:rPr>
        <w:t>llow children or young people to feel “down trodden” or to be made a “fool of” by anyone.</w:t>
      </w:r>
    </w:p>
    <w:p w:rsidR="000213D4" w:rsidRPr="00224395" w:rsidRDefault="00564BCC">
      <w:pPr>
        <w:pStyle w:val="Header"/>
        <w:numPr>
          <w:ilvl w:val="0"/>
          <w:numId w:val="4"/>
        </w:numPr>
        <w:jc w:val="both"/>
        <w:rPr>
          <w:rFonts w:ascii="Calibri" w:hAnsi="Calibri"/>
          <w:szCs w:val="28"/>
        </w:rPr>
      </w:pPr>
      <w:r w:rsidRPr="00224395">
        <w:rPr>
          <w:rFonts w:ascii="Calibri" w:hAnsi="Calibri"/>
          <w:szCs w:val="28"/>
        </w:rPr>
        <w:t>m</w:t>
      </w:r>
      <w:r w:rsidR="000213D4" w:rsidRPr="00224395">
        <w:rPr>
          <w:rFonts w:ascii="Calibri" w:hAnsi="Calibri"/>
          <w:szCs w:val="28"/>
        </w:rPr>
        <w:t>ake suggestive remarks, gestures or detrimental comments in the presence of children and young people.</w:t>
      </w:r>
    </w:p>
    <w:p w:rsidR="000213D4" w:rsidRPr="00224395" w:rsidRDefault="00564BCC">
      <w:pPr>
        <w:pStyle w:val="Header"/>
        <w:numPr>
          <w:ilvl w:val="0"/>
          <w:numId w:val="4"/>
        </w:numPr>
        <w:jc w:val="both"/>
        <w:rPr>
          <w:rFonts w:ascii="Calibri" w:hAnsi="Calibri"/>
          <w:szCs w:val="28"/>
        </w:rPr>
      </w:pPr>
      <w:r w:rsidRPr="00224395">
        <w:rPr>
          <w:rFonts w:ascii="Calibri" w:hAnsi="Calibri"/>
          <w:szCs w:val="28"/>
        </w:rPr>
        <w:t>r</w:t>
      </w:r>
      <w:r w:rsidR="000213D4" w:rsidRPr="00224395">
        <w:rPr>
          <w:rFonts w:ascii="Calibri" w:hAnsi="Calibri"/>
          <w:szCs w:val="28"/>
        </w:rPr>
        <w:t>espond with negativity or sarcasm.</w:t>
      </w:r>
    </w:p>
    <w:p w:rsidR="000213D4" w:rsidRPr="00224395" w:rsidRDefault="00564BCC">
      <w:pPr>
        <w:pStyle w:val="Header"/>
        <w:numPr>
          <w:ilvl w:val="0"/>
          <w:numId w:val="4"/>
        </w:numPr>
        <w:jc w:val="both"/>
        <w:rPr>
          <w:rFonts w:ascii="Calibri" w:hAnsi="Calibri"/>
          <w:szCs w:val="28"/>
        </w:rPr>
      </w:pPr>
      <w:r w:rsidRPr="00224395">
        <w:rPr>
          <w:rFonts w:ascii="Calibri" w:hAnsi="Calibri"/>
          <w:szCs w:val="28"/>
        </w:rPr>
        <w:t>a</w:t>
      </w:r>
      <w:r w:rsidR="000213D4" w:rsidRPr="00224395">
        <w:rPr>
          <w:rFonts w:ascii="Calibri" w:hAnsi="Calibri"/>
          <w:szCs w:val="28"/>
        </w:rPr>
        <w:t xml:space="preserve">llow </w:t>
      </w:r>
      <w:r w:rsidR="00CC2A89" w:rsidRPr="00224395">
        <w:rPr>
          <w:rFonts w:ascii="Calibri" w:hAnsi="Calibri"/>
          <w:szCs w:val="28"/>
        </w:rPr>
        <w:t>ourselves</w:t>
      </w:r>
      <w:r w:rsidR="000213D4" w:rsidRPr="00224395">
        <w:rPr>
          <w:rFonts w:ascii="Calibri" w:hAnsi="Calibri"/>
          <w:szCs w:val="28"/>
        </w:rPr>
        <w:t xml:space="preserve"> to be drawn into any situation which might appear improper.</w:t>
      </w:r>
    </w:p>
    <w:p w:rsidR="000213D4" w:rsidRPr="00224395" w:rsidRDefault="00564BCC">
      <w:pPr>
        <w:pStyle w:val="Header"/>
        <w:numPr>
          <w:ilvl w:val="0"/>
          <w:numId w:val="4"/>
        </w:numPr>
        <w:jc w:val="both"/>
        <w:rPr>
          <w:rFonts w:ascii="Calibri" w:hAnsi="Calibri"/>
          <w:szCs w:val="28"/>
        </w:rPr>
      </w:pPr>
      <w:r w:rsidRPr="00224395">
        <w:rPr>
          <w:rFonts w:ascii="Calibri" w:hAnsi="Calibri"/>
          <w:szCs w:val="28"/>
        </w:rPr>
        <w:t>j</w:t>
      </w:r>
      <w:r w:rsidR="000213D4" w:rsidRPr="00224395">
        <w:rPr>
          <w:rFonts w:ascii="Calibri" w:hAnsi="Calibri"/>
          <w:szCs w:val="28"/>
        </w:rPr>
        <w:t>ump to conclusions</w:t>
      </w:r>
    </w:p>
    <w:p w:rsidR="004B708C" w:rsidRPr="00224395" w:rsidRDefault="004B708C" w:rsidP="004B708C">
      <w:pPr>
        <w:pStyle w:val="Header"/>
        <w:jc w:val="both"/>
        <w:rPr>
          <w:rFonts w:ascii="Calibri" w:hAnsi="Calibri"/>
          <w:szCs w:val="28"/>
        </w:rPr>
      </w:pPr>
    </w:p>
    <w:p w:rsidR="00A8532A" w:rsidRDefault="00A8532A" w:rsidP="004B708C">
      <w:pPr>
        <w:pStyle w:val="Header"/>
        <w:jc w:val="both"/>
        <w:rPr>
          <w:rFonts w:ascii="Calibri" w:hAnsi="Calibri"/>
          <w:b/>
          <w:szCs w:val="28"/>
        </w:rPr>
      </w:pPr>
    </w:p>
    <w:p w:rsidR="004B708C" w:rsidRPr="00224395" w:rsidRDefault="00A8532A" w:rsidP="004B708C">
      <w:pPr>
        <w:pStyle w:val="Header"/>
        <w:jc w:val="both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4.</w:t>
      </w:r>
      <w:r w:rsidR="00564BCC" w:rsidRPr="00224395">
        <w:rPr>
          <w:rFonts w:ascii="Calibri" w:hAnsi="Calibri"/>
          <w:b/>
          <w:szCs w:val="28"/>
        </w:rPr>
        <w:t xml:space="preserve"> </w:t>
      </w:r>
      <w:r w:rsidR="004B708C" w:rsidRPr="00224395">
        <w:rPr>
          <w:rFonts w:ascii="Calibri" w:hAnsi="Calibri"/>
          <w:b/>
          <w:szCs w:val="28"/>
        </w:rPr>
        <w:t>P</w:t>
      </w:r>
      <w:r>
        <w:rPr>
          <w:rFonts w:ascii="Calibri" w:hAnsi="Calibri"/>
          <w:b/>
          <w:szCs w:val="28"/>
        </w:rPr>
        <w:t xml:space="preserve">hotographs / </w:t>
      </w:r>
      <w:r w:rsidR="004B708C" w:rsidRPr="00224395">
        <w:rPr>
          <w:rFonts w:ascii="Calibri" w:hAnsi="Calibri"/>
          <w:b/>
          <w:szCs w:val="28"/>
        </w:rPr>
        <w:t>V</w:t>
      </w:r>
      <w:r>
        <w:rPr>
          <w:rFonts w:ascii="Calibri" w:hAnsi="Calibri"/>
          <w:b/>
          <w:szCs w:val="28"/>
        </w:rPr>
        <w:t>ideos</w:t>
      </w:r>
    </w:p>
    <w:p w:rsidR="004B708C" w:rsidRPr="00224395" w:rsidRDefault="004B708C" w:rsidP="00A8532A">
      <w:pPr>
        <w:pStyle w:val="Header"/>
        <w:ind w:left="720"/>
        <w:jc w:val="both"/>
        <w:rPr>
          <w:rFonts w:ascii="Calibri" w:hAnsi="Calibri"/>
          <w:szCs w:val="28"/>
        </w:rPr>
      </w:pPr>
      <w:r w:rsidRPr="00224395">
        <w:rPr>
          <w:rFonts w:ascii="Calibri" w:hAnsi="Calibri"/>
          <w:szCs w:val="28"/>
        </w:rPr>
        <w:t xml:space="preserve">Official photographs and videos of the </w:t>
      </w:r>
      <w:r w:rsidR="00A26CDA" w:rsidRPr="00224395">
        <w:rPr>
          <w:rFonts w:ascii="Calibri" w:hAnsi="Calibri"/>
          <w:szCs w:val="28"/>
        </w:rPr>
        <w:t xml:space="preserve">band </w:t>
      </w:r>
      <w:r w:rsidRPr="00224395">
        <w:rPr>
          <w:rFonts w:ascii="Calibri" w:hAnsi="Calibri"/>
          <w:szCs w:val="28"/>
        </w:rPr>
        <w:t>may be used to publicise and promote the band for such purposes as</w:t>
      </w:r>
      <w:r w:rsidR="00A26CDA" w:rsidRPr="00224395">
        <w:rPr>
          <w:rFonts w:ascii="Calibri" w:hAnsi="Calibri"/>
          <w:szCs w:val="28"/>
        </w:rPr>
        <w:t>;</w:t>
      </w:r>
      <w:r w:rsidRPr="00224395">
        <w:rPr>
          <w:rFonts w:ascii="Calibri" w:hAnsi="Calibri"/>
          <w:szCs w:val="28"/>
        </w:rPr>
        <w:t xml:space="preserve"> the </w:t>
      </w:r>
      <w:r w:rsidR="005552E3" w:rsidRPr="00224395">
        <w:rPr>
          <w:rFonts w:ascii="Calibri" w:hAnsi="Calibri"/>
          <w:szCs w:val="28"/>
        </w:rPr>
        <w:t xml:space="preserve">Lions </w:t>
      </w:r>
      <w:r w:rsidRPr="00224395">
        <w:rPr>
          <w:rFonts w:ascii="Calibri" w:hAnsi="Calibri"/>
          <w:szCs w:val="28"/>
        </w:rPr>
        <w:t xml:space="preserve">official web site, </w:t>
      </w:r>
      <w:r w:rsidR="005552E3" w:rsidRPr="00224395">
        <w:rPr>
          <w:rFonts w:ascii="Calibri" w:hAnsi="Calibri"/>
          <w:szCs w:val="28"/>
        </w:rPr>
        <w:t xml:space="preserve">Lions Face Book page, </w:t>
      </w:r>
      <w:r w:rsidRPr="00224395">
        <w:rPr>
          <w:rFonts w:ascii="Calibri" w:hAnsi="Calibri"/>
          <w:szCs w:val="28"/>
        </w:rPr>
        <w:t xml:space="preserve">CD covers, DVDs, brochures, newspaper articles etc. </w:t>
      </w:r>
      <w:r w:rsidR="005552E3" w:rsidRPr="00224395">
        <w:rPr>
          <w:rFonts w:ascii="Calibri" w:hAnsi="Calibri"/>
          <w:szCs w:val="28"/>
        </w:rPr>
        <w:t xml:space="preserve"> </w:t>
      </w:r>
      <w:r w:rsidRPr="00224395">
        <w:rPr>
          <w:rFonts w:ascii="Calibri" w:hAnsi="Calibri"/>
          <w:szCs w:val="28"/>
        </w:rPr>
        <w:t xml:space="preserve">Parents will be given the opportunity to state if they do not </w:t>
      </w:r>
      <w:r w:rsidR="008F12F2" w:rsidRPr="00224395">
        <w:rPr>
          <w:rFonts w:ascii="Calibri" w:hAnsi="Calibri"/>
          <w:szCs w:val="28"/>
        </w:rPr>
        <w:t>wish</w:t>
      </w:r>
      <w:r w:rsidRPr="00224395">
        <w:rPr>
          <w:rFonts w:ascii="Calibri" w:hAnsi="Calibri"/>
          <w:szCs w:val="28"/>
        </w:rPr>
        <w:t xml:space="preserve"> their children’s photos </w:t>
      </w:r>
      <w:r w:rsidR="00BF0583" w:rsidRPr="00224395">
        <w:rPr>
          <w:rFonts w:ascii="Calibri" w:hAnsi="Calibri"/>
          <w:szCs w:val="28"/>
        </w:rPr>
        <w:t xml:space="preserve">to be </w:t>
      </w:r>
      <w:r w:rsidRPr="00224395">
        <w:rPr>
          <w:rFonts w:ascii="Calibri" w:hAnsi="Calibri"/>
          <w:szCs w:val="28"/>
        </w:rPr>
        <w:t xml:space="preserve">used for such purposes. </w:t>
      </w:r>
      <w:r w:rsidR="005552E3" w:rsidRPr="00224395">
        <w:rPr>
          <w:rFonts w:ascii="Calibri" w:hAnsi="Calibri"/>
          <w:szCs w:val="28"/>
        </w:rPr>
        <w:t xml:space="preserve"> Individual players should not be identified by tagging on the Lions Face Book page.</w:t>
      </w:r>
    </w:p>
    <w:p w:rsidR="000213D4" w:rsidRDefault="000213D4">
      <w:pPr>
        <w:pStyle w:val="Header"/>
        <w:jc w:val="both"/>
        <w:rPr>
          <w:rFonts w:ascii="Calibri" w:hAnsi="Calibri"/>
          <w:b/>
          <w:szCs w:val="28"/>
        </w:rPr>
      </w:pPr>
    </w:p>
    <w:p w:rsidR="00A8532A" w:rsidRPr="00224395" w:rsidRDefault="00A8532A">
      <w:pPr>
        <w:pStyle w:val="Header"/>
        <w:jc w:val="both"/>
        <w:rPr>
          <w:rFonts w:ascii="Calibri" w:hAnsi="Calibri"/>
          <w:b/>
          <w:szCs w:val="28"/>
        </w:rPr>
      </w:pPr>
    </w:p>
    <w:p w:rsidR="000213D4" w:rsidRPr="00224395" w:rsidRDefault="00A8532A">
      <w:pPr>
        <w:pStyle w:val="Header"/>
        <w:jc w:val="both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5. Actions statement for suspected abuse</w:t>
      </w:r>
      <w:r w:rsidR="000213D4" w:rsidRPr="00224395">
        <w:rPr>
          <w:rFonts w:ascii="Calibri" w:hAnsi="Calibri"/>
          <w:b/>
          <w:szCs w:val="28"/>
        </w:rPr>
        <w:t>:</w:t>
      </w:r>
    </w:p>
    <w:p w:rsidR="000213D4" w:rsidRPr="00224395" w:rsidRDefault="00CC2A89" w:rsidP="00A8532A">
      <w:pPr>
        <w:pStyle w:val="Header"/>
        <w:ind w:left="720"/>
        <w:jc w:val="both"/>
        <w:rPr>
          <w:rFonts w:ascii="Calibri" w:hAnsi="Calibri"/>
          <w:szCs w:val="28"/>
        </w:rPr>
      </w:pPr>
      <w:r w:rsidRPr="00224395">
        <w:rPr>
          <w:rFonts w:ascii="Calibri" w:hAnsi="Calibri"/>
          <w:szCs w:val="28"/>
        </w:rPr>
        <w:t>We will b</w:t>
      </w:r>
      <w:r w:rsidR="000213D4" w:rsidRPr="00224395">
        <w:rPr>
          <w:rFonts w:ascii="Calibri" w:hAnsi="Calibri"/>
          <w:szCs w:val="28"/>
        </w:rPr>
        <w:t>e proactive at all times</w:t>
      </w:r>
      <w:r w:rsidRPr="00224395">
        <w:rPr>
          <w:rFonts w:ascii="Calibri" w:hAnsi="Calibri"/>
          <w:szCs w:val="28"/>
        </w:rPr>
        <w:t xml:space="preserve"> and be ready to r</w:t>
      </w:r>
      <w:r w:rsidR="000213D4" w:rsidRPr="00224395">
        <w:rPr>
          <w:rFonts w:ascii="Calibri" w:hAnsi="Calibri"/>
          <w:szCs w:val="28"/>
        </w:rPr>
        <w:t xml:space="preserve">ecognise the signs and symptoms.  If </w:t>
      </w:r>
      <w:r w:rsidRPr="00224395">
        <w:rPr>
          <w:rFonts w:ascii="Calibri" w:hAnsi="Calibri"/>
          <w:szCs w:val="28"/>
        </w:rPr>
        <w:t>we</w:t>
      </w:r>
      <w:r w:rsidR="000213D4" w:rsidRPr="00224395">
        <w:rPr>
          <w:rFonts w:ascii="Calibri" w:hAnsi="Calibri"/>
          <w:szCs w:val="28"/>
        </w:rPr>
        <w:t xml:space="preserve"> suspect, or if informed that a child or young person is experiencing abuse</w:t>
      </w:r>
      <w:r w:rsidR="00E43511" w:rsidRPr="00224395">
        <w:rPr>
          <w:rFonts w:ascii="Calibri" w:hAnsi="Calibri"/>
          <w:szCs w:val="28"/>
        </w:rPr>
        <w:t>,</w:t>
      </w:r>
      <w:r w:rsidR="000213D4" w:rsidRPr="00224395">
        <w:rPr>
          <w:rFonts w:ascii="Calibri" w:hAnsi="Calibri"/>
          <w:szCs w:val="28"/>
        </w:rPr>
        <w:t xml:space="preserve"> </w:t>
      </w:r>
      <w:r w:rsidRPr="00224395">
        <w:rPr>
          <w:rFonts w:ascii="Calibri" w:hAnsi="Calibri"/>
          <w:szCs w:val="28"/>
        </w:rPr>
        <w:t xml:space="preserve">we </w:t>
      </w:r>
      <w:r w:rsidR="00C92AF2" w:rsidRPr="00224395">
        <w:rPr>
          <w:rFonts w:ascii="Calibri" w:hAnsi="Calibri"/>
          <w:szCs w:val="28"/>
        </w:rPr>
        <w:t>never</w:t>
      </w:r>
      <w:r w:rsidR="000213D4" w:rsidRPr="00224395">
        <w:rPr>
          <w:rFonts w:ascii="Calibri" w:hAnsi="Calibri"/>
          <w:szCs w:val="28"/>
        </w:rPr>
        <w:t xml:space="preserve"> try to investigate further. </w:t>
      </w:r>
      <w:r w:rsidRPr="00224395">
        <w:rPr>
          <w:rFonts w:ascii="Calibri" w:hAnsi="Calibri"/>
          <w:szCs w:val="28"/>
        </w:rPr>
        <w:t>We will a</w:t>
      </w:r>
      <w:r w:rsidR="000213D4" w:rsidRPr="00224395">
        <w:rPr>
          <w:rFonts w:ascii="Calibri" w:hAnsi="Calibri"/>
          <w:szCs w:val="28"/>
        </w:rPr>
        <w:t xml:space="preserve">lways refer to the guidelines as set out for reporting an allegation and seek further advice from </w:t>
      </w:r>
      <w:r w:rsidR="006B53AC" w:rsidRPr="00224395">
        <w:rPr>
          <w:rFonts w:ascii="Calibri" w:hAnsi="Calibri"/>
          <w:i/>
          <w:szCs w:val="28"/>
        </w:rPr>
        <w:t>Cheshire East First Contact</w:t>
      </w:r>
      <w:r w:rsidR="000213D4" w:rsidRPr="00224395">
        <w:rPr>
          <w:rFonts w:ascii="Calibri" w:hAnsi="Calibri"/>
          <w:i/>
          <w:szCs w:val="28"/>
        </w:rPr>
        <w:t xml:space="preserve"> Services. </w:t>
      </w:r>
      <w:r w:rsidR="000213D4" w:rsidRPr="00224395">
        <w:rPr>
          <w:rFonts w:ascii="Calibri" w:hAnsi="Calibri"/>
          <w:szCs w:val="28"/>
        </w:rPr>
        <w:t xml:space="preserve"> </w:t>
      </w:r>
      <w:r w:rsidRPr="00224395">
        <w:rPr>
          <w:rFonts w:ascii="Calibri" w:hAnsi="Calibri"/>
          <w:szCs w:val="28"/>
        </w:rPr>
        <w:t>We do</w:t>
      </w:r>
      <w:r w:rsidR="000213D4" w:rsidRPr="00224395">
        <w:rPr>
          <w:rFonts w:ascii="Calibri" w:hAnsi="Calibri"/>
          <w:szCs w:val="28"/>
        </w:rPr>
        <w:t xml:space="preserve"> not pass judgement on what is said.  </w:t>
      </w:r>
      <w:r w:rsidRPr="00224395">
        <w:rPr>
          <w:rFonts w:ascii="Calibri" w:hAnsi="Calibri"/>
          <w:szCs w:val="28"/>
        </w:rPr>
        <w:t>We will t</w:t>
      </w:r>
      <w:r w:rsidR="000213D4" w:rsidRPr="00224395">
        <w:rPr>
          <w:rFonts w:ascii="Calibri" w:hAnsi="Calibri"/>
          <w:szCs w:val="28"/>
        </w:rPr>
        <w:t xml:space="preserve">ry </w:t>
      </w:r>
      <w:r w:rsidRPr="00224395">
        <w:rPr>
          <w:rFonts w:ascii="Calibri" w:hAnsi="Calibri"/>
          <w:szCs w:val="28"/>
        </w:rPr>
        <w:t xml:space="preserve">and </w:t>
      </w:r>
      <w:r w:rsidR="000213D4" w:rsidRPr="00224395">
        <w:rPr>
          <w:rFonts w:ascii="Calibri" w:hAnsi="Calibri"/>
          <w:szCs w:val="28"/>
        </w:rPr>
        <w:t xml:space="preserve">reassure the child or young person.  </w:t>
      </w:r>
      <w:r w:rsidRPr="00224395">
        <w:rPr>
          <w:rFonts w:ascii="Calibri" w:hAnsi="Calibri"/>
          <w:szCs w:val="28"/>
        </w:rPr>
        <w:t>We do</w:t>
      </w:r>
      <w:r w:rsidR="000213D4" w:rsidRPr="00224395">
        <w:rPr>
          <w:rFonts w:ascii="Calibri" w:hAnsi="Calibri"/>
          <w:szCs w:val="28"/>
        </w:rPr>
        <w:t xml:space="preserve"> not ask questions about what </w:t>
      </w:r>
      <w:r w:rsidRPr="00224395">
        <w:rPr>
          <w:rFonts w:ascii="Calibri" w:hAnsi="Calibri"/>
          <w:szCs w:val="28"/>
        </w:rPr>
        <w:t xml:space="preserve">we </w:t>
      </w:r>
      <w:r w:rsidR="000213D4" w:rsidRPr="00224395">
        <w:rPr>
          <w:rFonts w:ascii="Calibri" w:hAnsi="Calibri"/>
          <w:szCs w:val="28"/>
        </w:rPr>
        <w:t xml:space="preserve">might suspect.  </w:t>
      </w:r>
      <w:r w:rsidRPr="00224395">
        <w:rPr>
          <w:rFonts w:ascii="Calibri" w:hAnsi="Calibri"/>
          <w:szCs w:val="28"/>
        </w:rPr>
        <w:t xml:space="preserve">We make </w:t>
      </w:r>
      <w:r w:rsidR="000213D4" w:rsidRPr="00224395">
        <w:rPr>
          <w:rFonts w:ascii="Calibri" w:hAnsi="Calibri"/>
          <w:szCs w:val="28"/>
        </w:rPr>
        <w:t xml:space="preserve">it clear that </w:t>
      </w:r>
      <w:r w:rsidRPr="00224395">
        <w:rPr>
          <w:rFonts w:ascii="Calibri" w:hAnsi="Calibri"/>
          <w:szCs w:val="28"/>
        </w:rPr>
        <w:t xml:space="preserve">we </w:t>
      </w:r>
      <w:r w:rsidR="000213D4" w:rsidRPr="00224395">
        <w:rPr>
          <w:rFonts w:ascii="Calibri" w:hAnsi="Calibri"/>
          <w:szCs w:val="28"/>
        </w:rPr>
        <w:t xml:space="preserve">are available to listen and can offer support but that </w:t>
      </w:r>
      <w:r w:rsidRPr="00224395">
        <w:rPr>
          <w:rFonts w:ascii="Calibri" w:hAnsi="Calibri"/>
          <w:szCs w:val="28"/>
        </w:rPr>
        <w:t xml:space="preserve">we </w:t>
      </w:r>
      <w:r w:rsidR="000213D4" w:rsidRPr="00224395">
        <w:rPr>
          <w:rFonts w:ascii="Calibri" w:hAnsi="Calibri"/>
          <w:szCs w:val="28"/>
        </w:rPr>
        <w:t xml:space="preserve">MUST pass on the information.  </w:t>
      </w:r>
    </w:p>
    <w:p w:rsidR="000213D4" w:rsidRPr="00224395" w:rsidRDefault="000213D4">
      <w:pPr>
        <w:pStyle w:val="Header"/>
        <w:jc w:val="both"/>
        <w:rPr>
          <w:rFonts w:ascii="Calibri" w:hAnsi="Calibri"/>
          <w:szCs w:val="28"/>
        </w:rPr>
      </w:pPr>
    </w:p>
    <w:p w:rsidR="007E4D48" w:rsidRPr="00224395" w:rsidRDefault="00A8532A" w:rsidP="007E4D48">
      <w:pPr>
        <w:pStyle w:val="Header"/>
        <w:jc w:val="both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6.</w:t>
      </w:r>
      <w:r w:rsidR="00564BCC" w:rsidRPr="00224395">
        <w:rPr>
          <w:rFonts w:ascii="Calibri" w:hAnsi="Calibri"/>
          <w:b/>
          <w:szCs w:val="28"/>
        </w:rPr>
        <w:t xml:space="preserve"> </w:t>
      </w:r>
      <w:r w:rsidRPr="00224395">
        <w:rPr>
          <w:rFonts w:ascii="Calibri" w:hAnsi="Calibri"/>
          <w:b/>
          <w:szCs w:val="28"/>
        </w:rPr>
        <w:t>Administration of policy:</w:t>
      </w:r>
    </w:p>
    <w:p w:rsidR="00C92AF2" w:rsidRPr="00224395" w:rsidRDefault="00A8532A" w:rsidP="00FB7DC0">
      <w:pPr>
        <w:pStyle w:val="Header"/>
        <w:tabs>
          <w:tab w:val="clear" w:pos="4153"/>
        </w:tabs>
        <w:ind w:left="720"/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6.1 </w:t>
      </w:r>
      <w:r>
        <w:rPr>
          <w:rFonts w:ascii="Calibri" w:hAnsi="Calibri"/>
          <w:szCs w:val="28"/>
        </w:rPr>
        <w:tab/>
      </w:r>
      <w:r w:rsidR="00564BCC" w:rsidRPr="00224395">
        <w:rPr>
          <w:rFonts w:ascii="Calibri" w:hAnsi="Calibri"/>
          <w:szCs w:val="28"/>
        </w:rPr>
        <w:t xml:space="preserve">Lions Youth Brass recognises the importance of the implementation of a Child Protection Policy.  It has therefore identified </w:t>
      </w:r>
      <w:r>
        <w:rPr>
          <w:rFonts w:ascii="Calibri" w:hAnsi="Calibri"/>
          <w:szCs w:val="28"/>
        </w:rPr>
        <w:t xml:space="preserve">a </w:t>
      </w:r>
      <w:r w:rsidRPr="00224395">
        <w:rPr>
          <w:rFonts w:ascii="Calibri" w:hAnsi="Calibri"/>
          <w:szCs w:val="28"/>
        </w:rPr>
        <w:t xml:space="preserve">nominated person </w:t>
      </w:r>
      <w:r>
        <w:rPr>
          <w:rFonts w:ascii="Calibri" w:hAnsi="Calibri"/>
          <w:szCs w:val="28"/>
        </w:rPr>
        <w:t xml:space="preserve">who is not involved with music tuition.  </w:t>
      </w:r>
      <w:r w:rsidR="004D1A26">
        <w:rPr>
          <w:rFonts w:ascii="Calibri" w:hAnsi="Calibri"/>
          <w:szCs w:val="28"/>
        </w:rPr>
        <w:t>Helen Brooks (Child Protection Officer</w:t>
      </w:r>
      <w:r>
        <w:rPr>
          <w:rFonts w:ascii="Calibri" w:hAnsi="Calibri"/>
          <w:szCs w:val="28"/>
        </w:rPr>
        <w:t>)</w:t>
      </w:r>
      <w:r w:rsidR="00B34A7B" w:rsidRPr="00224395">
        <w:rPr>
          <w:rFonts w:ascii="Calibri" w:hAnsi="Calibri"/>
          <w:szCs w:val="28"/>
        </w:rPr>
        <w:t xml:space="preserve"> </w:t>
      </w:r>
      <w:r w:rsidR="00564BCC" w:rsidRPr="00224395">
        <w:rPr>
          <w:rFonts w:ascii="Calibri" w:hAnsi="Calibri"/>
          <w:szCs w:val="28"/>
        </w:rPr>
        <w:t>will be responsible for co-ordinating the Child Protection Policy and monitoring its implementation in practice.</w:t>
      </w:r>
      <w:r>
        <w:rPr>
          <w:rFonts w:ascii="Calibri" w:hAnsi="Calibri"/>
          <w:szCs w:val="28"/>
        </w:rPr>
        <w:t xml:space="preserve"> </w:t>
      </w:r>
      <w:r w:rsidR="00564BCC" w:rsidRPr="00224395">
        <w:rPr>
          <w:rFonts w:ascii="Calibri" w:hAnsi="Calibri"/>
          <w:szCs w:val="28"/>
        </w:rPr>
        <w:t xml:space="preserve"> </w:t>
      </w:r>
    </w:p>
    <w:p w:rsidR="00C92AF2" w:rsidRPr="00224395" w:rsidRDefault="004D1A26" w:rsidP="00FB7DC0">
      <w:pPr>
        <w:pStyle w:val="Header"/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             </w:t>
      </w:r>
      <w:r w:rsidR="00A8532A">
        <w:rPr>
          <w:rFonts w:ascii="Calibri" w:hAnsi="Calibri"/>
          <w:szCs w:val="28"/>
        </w:rPr>
        <w:tab/>
        <w:t xml:space="preserve"> </w:t>
      </w:r>
    </w:p>
    <w:p w:rsidR="00564BCC" w:rsidRPr="00224395" w:rsidRDefault="00A8532A" w:rsidP="00A8532A">
      <w:pPr>
        <w:pStyle w:val="Header"/>
        <w:ind w:left="720"/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6.</w:t>
      </w:r>
      <w:r w:rsidR="004D1A26">
        <w:rPr>
          <w:rFonts w:ascii="Calibri" w:hAnsi="Calibri"/>
          <w:szCs w:val="28"/>
        </w:rPr>
        <w:t>2</w:t>
      </w:r>
      <w:r>
        <w:rPr>
          <w:rFonts w:ascii="Calibri" w:hAnsi="Calibri"/>
          <w:szCs w:val="28"/>
        </w:rPr>
        <w:t xml:space="preserve"> </w:t>
      </w:r>
      <w:r w:rsidR="003E0326" w:rsidRPr="00224395">
        <w:rPr>
          <w:rFonts w:ascii="Calibri" w:hAnsi="Calibri"/>
          <w:szCs w:val="28"/>
        </w:rPr>
        <w:t xml:space="preserve">The Lions Youth Brass Child Protection Policy will be reviewed on an annual basis.  </w:t>
      </w:r>
    </w:p>
    <w:p w:rsidR="003E0326" w:rsidRPr="00224395" w:rsidRDefault="003E0326" w:rsidP="00A8532A">
      <w:pPr>
        <w:pStyle w:val="Header"/>
        <w:ind w:left="720"/>
        <w:jc w:val="both"/>
        <w:rPr>
          <w:rFonts w:ascii="Calibri" w:hAnsi="Calibri"/>
          <w:szCs w:val="28"/>
        </w:rPr>
      </w:pPr>
    </w:p>
    <w:p w:rsidR="000213D4" w:rsidRPr="00224395" w:rsidRDefault="00A8532A">
      <w:pPr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7.</w:t>
      </w:r>
      <w:r w:rsidR="00564BCC" w:rsidRPr="00224395">
        <w:rPr>
          <w:rFonts w:ascii="Calibri" w:hAnsi="Calibri"/>
          <w:b/>
          <w:szCs w:val="28"/>
        </w:rPr>
        <w:t xml:space="preserve"> </w:t>
      </w:r>
      <w:r>
        <w:rPr>
          <w:rFonts w:ascii="Calibri" w:hAnsi="Calibri"/>
          <w:b/>
          <w:szCs w:val="28"/>
        </w:rPr>
        <w:t>Admission of new volunteers, committee members / trustees</w:t>
      </w:r>
    </w:p>
    <w:p w:rsidR="00F34878" w:rsidRPr="00224395" w:rsidRDefault="00C26519" w:rsidP="009E3B75">
      <w:pPr>
        <w:ind w:left="709" w:firstLine="11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7.1 All</w:t>
      </w:r>
      <w:r w:rsidR="00F34878" w:rsidRPr="00224395">
        <w:rPr>
          <w:rFonts w:ascii="Calibri" w:hAnsi="Calibri"/>
          <w:szCs w:val="28"/>
        </w:rPr>
        <w:t xml:space="preserve"> new </w:t>
      </w:r>
      <w:r w:rsidR="009E3B75" w:rsidRPr="009E3B75">
        <w:rPr>
          <w:rFonts w:ascii="Calibri" w:hAnsi="Calibri"/>
          <w:szCs w:val="28"/>
        </w:rPr>
        <w:t>voluntee</w:t>
      </w:r>
      <w:r w:rsidR="00DB3A0A">
        <w:rPr>
          <w:rFonts w:ascii="Calibri" w:hAnsi="Calibri"/>
          <w:szCs w:val="28"/>
        </w:rPr>
        <w:t>rs, committee members / trustee</w:t>
      </w:r>
      <w:r w:rsidR="009E3B75" w:rsidRPr="009E3B75">
        <w:rPr>
          <w:rFonts w:ascii="Calibri" w:hAnsi="Calibri"/>
          <w:szCs w:val="28"/>
        </w:rPr>
        <w:t xml:space="preserve"> </w:t>
      </w:r>
      <w:r w:rsidR="007E4D48" w:rsidRPr="00224395">
        <w:rPr>
          <w:rFonts w:ascii="Calibri" w:hAnsi="Calibri"/>
          <w:szCs w:val="28"/>
        </w:rPr>
        <w:t xml:space="preserve">members </w:t>
      </w:r>
      <w:r w:rsidR="00F34878" w:rsidRPr="00224395">
        <w:rPr>
          <w:rFonts w:ascii="Calibri" w:hAnsi="Calibri"/>
          <w:szCs w:val="28"/>
        </w:rPr>
        <w:t xml:space="preserve">of </w:t>
      </w:r>
      <w:r w:rsidR="00F34878" w:rsidRPr="009E3B75">
        <w:rPr>
          <w:rFonts w:ascii="Calibri" w:hAnsi="Calibri"/>
          <w:szCs w:val="28"/>
        </w:rPr>
        <w:t>Lions Youth Brass</w:t>
      </w:r>
      <w:r w:rsidR="00F34878" w:rsidRPr="00C26519">
        <w:rPr>
          <w:rFonts w:ascii="Calibri" w:hAnsi="Calibri"/>
          <w:szCs w:val="28"/>
        </w:rPr>
        <w:t xml:space="preserve"> </w:t>
      </w:r>
      <w:r w:rsidR="009E3B75">
        <w:rPr>
          <w:rFonts w:ascii="Calibri" w:hAnsi="Calibri"/>
          <w:szCs w:val="28"/>
        </w:rPr>
        <w:t xml:space="preserve">must also </w:t>
      </w:r>
      <w:r w:rsidR="00F34878" w:rsidRPr="00224395">
        <w:rPr>
          <w:rFonts w:ascii="Calibri" w:hAnsi="Calibri"/>
          <w:szCs w:val="28"/>
        </w:rPr>
        <w:t xml:space="preserve">complete an application and declaration form </w:t>
      </w:r>
      <w:r w:rsidR="008E6B83" w:rsidRPr="00224395">
        <w:rPr>
          <w:rFonts w:ascii="Calibri" w:hAnsi="Calibri"/>
          <w:szCs w:val="28"/>
        </w:rPr>
        <w:t xml:space="preserve">(Appendix B) </w:t>
      </w:r>
      <w:r w:rsidR="00F34878" w:rsidRPr="00224395">
        <w:rPr>
          <w:rFonts w:ascii="Calibri" w:hAnsi="Calibri"/>
          <w:szCs w:val="28"/>
        </w:rPr>
        <w:t>which will provide the following:</w:t>
      </w:r>
    </w:p>
    <w:p w:rsidR="00F34878" w:rsidRPr="00224395" w:rsidRDefault="00F34878" w:rsidP="00F34878">
      <w:pPr>
        <w:numPr>
          <w:ilvl w:val="0"/>
          <w:numId w:val="6"/>
        </w:numPr>
        <w:rPr>
          <w:rFonts w:ascii="Calibri" w:hAnsi="Calibri"/>
          <w:szCs w:val="28"/>
        </w:rPr>
      </w:pPr>
      <w:r w:rsidRPr="00224395">
        <w:rPr>
          <w:rFonts w:ascii="Calibri" w:hAnsi="Calibri"/>
          <w:szCs w:val="28"/>
        </w:rPr>
        <w:t>Name, address, date of birth</w:t>
      </w:r>
      <w:r w:rsidR="000D595A" w:rsidRPr="00224395">
        <w:rPr>
          <w:rFonts w:ascii="Calibri" w:hAnsi="Calibri"/>
          <w:szCs w:val="28"/>
        </w:rPr>
        <w:t>.</w:t>
      </w:r>
    </w:p>
    <w:p w:rsidR="00F34878" w:rsidRPr="00224395" w:rsidRDefault="00F34878" w:rsidP="00F34878">
      <w:pPr>
        <w:numPr>
          <w:ilvl w:val="0"/>
          <w:numId w:val="6"/>
        </w:numPr>
        <w:rPr>
          <w:rFonts w:ascii="Calibri" w:hAnsi="Calibri"/>
          <w:szCs w:val="28"/>
        </w:rPr>
      </w:pPr>
      <w:r w:rsidRPr="00224395">
        <w:rPr>
          <w:rFonts w:ascii="Calibri" w:hAnsi="Calibri"/>
          <w:szCs w:val="28"/>
        </w:rPr>
        <w:t>Details of any previous experience of working with children/young people.</w:t>
      </w:r>
    </w:p>
    <w:p w:rsidR="00F34878" w:rsidRPr="00224395" w:rsidRDefault="00F34878" w:rsidP="00F34878">
      <w:pPr>
        <w:numPr>
          <w:ilvl w:val="0"/>
          <w:numId w:val="6"/>
        </w:numPr>
        <w:rPr>
          <w:rFonts w:ascii="Calibri" w:hAnsi="Calibri"/>
          <w:szCs w:val="28"/>
        </w:rPr>
      </w:pPr>
      <w:r w:rsidRPr="00224395">
        <w:rPr>
          <w:rFonts w:ascii="Calibri" w:hAnsi="Calibri"/>
          <w:szCs w:val="28"/>
        </w:rPr>
        <w:t>Details of any convictions for criminal offences against children, including “spent” convictions (Rehabilitation of Offences Act (exemptions) order 1975)</w:t>
      </w:r>
    </w:p>
    <w:p w:rsidR="007E4D48" w:rsidRPr="00224395" w:rsidRDefault="00F34878" w:rsidP="00F34878">
      <w:pPr>
        <w:numPr>
          <w:ilvl w:val="0"/>
          <w:numId w:val="6"/>
        </w:numPr>
        <w:rPr>
          <w:rFonts w:ascii="Calibri" w:hAnsi="Calibri"/>
          <w:szCs w:val="28"/>
        </w:rPr>
      </w:pPr>
      <w:r w:rsidRPr="00224395">
        <w:rPr>
          <w:rFonts w:ascii="Calibri" w:hAnsi="Calibri"/>
          <w:szCs w:val="28"/>
        </w:rPr>
        <w:t xml:space="preserve">Permission to carry out a </w:t>
      </w:r>
      <w:r w:rsidR="005552E3" w:rsidRPr="00224395">
        <w:rPr>
          <w:rFonts w:ascii="Calibri" w:hAnsi="Calibri"/>
          <w:szCs w:val="28"/>
        </w:rPr>
        <w:t>Disclosure and Barring Service (DBS) d</w:t>
      </w:r>
      <w:r w:rsidR="007E4D48" w:rsidRPr="00224395">
        <w:rPr>
          <w:rFonts w:ascii="Calibri" w:hAnsi="Calibri"/>
          <w:szCs w:val="28"/>
        </w:rPr>
        <w:t>isclosures check.</w:t>
      </w:r>
    </w:p>
    <w:p w:rsidR="000D595A" w:rsidRPr="00224395" w:rsidRDefault="000D595A" w:rsidP="00F34878">
      <w:pPr>
        <w:numPr>
          <w:ilvl w:val="0"/>
          <w:numId w:val="6"/>
        </w:numPr>
        <w:rPr>
          <w:rFonts w:ascii="Calibri" w:hAnsi="Calibri"/>
          <w:szCs w:val="28"/>
        </w:rPr>
      </w:pPr>
      <w:r w:rsidRPr="00224395">
        <w:rPr>
          <w:rFonts w:ascii="Calibri" w:hAnsi="Calibri"/>
          <w:szCs w:val="28"/>
        </w:rPr>
        <w:t>Signature.</w:t>
      </w:r>
    </w:p>
    <w:p w:rsidR="007E4D48" w:rsidRPr="00224395" w:rsidRDefault="007E4D48" w:rsidP="000D595A">
      <w:pPr>
        <w:ind w:left="427"/>
        <w:rPr>
          <w:rFonts w:ascii="Calibri" w:hAnsi="Calibri"/>
          <w:szCs w:val="28"/>
        </w:rPr>
      </w:pPr>
    </w:p>
    <w:p w:rsidR="000D595A" w:rsidRPr="00224395" w:rsidRDefault="009E3B75" w:rsidP="009E3B75">
      <w:pPr>
        <w:ind w:left="709" w:firstLine="11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7.</w:t>
      </w:r>
      <w:r w:rsidR="006F1F40">
        <w:rPr>
          <w:rFonts w:ascii="Calibri" w:hAnsi="Calibri"/>
          <w:szCs w:val="28"/>
        </w:rPr>
        <w:t>2</w:t>
      </w:r>
      <w:r w:rsidR="00C26519">
        <w:rPr>
          <w:rFonts w:ascii="Calibri" w:hAnsi="Calibri"/>
          <w:szCs w:val="28"/>
        </w:rPr>
        <w:t xml:space="preserve"> </w:t>
      </w:r>
      <w:r w:rsidRPr="00224395">
        <w:rPr>
          <w:rFonts w:ascii="Calibri" w:hAnsi="Calibri"/>
          <w:szCs w:val="28"/>
        </w:rPr>
        <w:t>D</w:t>
      </w:r>
      <w:r>
        <w:rPr>
          <w:rFonts w:ascii="Calibri" w:hAnsi="Calibri"/>
          <w:szCs w:val="28"/>
        </w:rPr>
        <w:t xml:space="preserve">iscriminations and </w:t>
      </w:r>
      <w:r w:rsidR="005552E3" w:rsidRPr="00224395">
        <w:rPr>
          <w:rFonts w:ascii="Calibri" w:hAnsi="Calibri"/>
          <w:szCs w:val="28"/>
        </w:rPr>
        <w:t>B</w:t>
      </w:r>
      <w:r>
        <w:rPr>
          <w:rFonts w:ascii="Calibri" w:hAnsi="Calibri"/>
          <w:szCs w:val="28"/>
        </w:rPr>
        <w:t>ar</w:t>
      </w:r>
      <w:r w:rsidR="00DD1693">
        <w:rPr>
          <w:rFonts w:ascii="Calibri" w:hAnsi="Calibri"/>
          <w:szCs w:val="28"/>
        </w:rPr>
        <w:t>r</w:t>
      </w:r>
      <w:r>
        <w:rPr>
          <w:rFonts w:ascii="Calibri" w:hAnsi="Calibri"/>
          <w:szCs w:val="28"/>
        </w:rPr>
        <w:t xml:space="preserve">ing </w:t>
      </w:r>
      <w:r w:rsidRPr="00224395">
        <w:rPr>
          <w:rFonts w:ascii="Calibri" w:hAnsi="Calibri"/>
          <w:szCs w:val="28"/>
        </w:rPr>
        <w:t>S</w:t>
      </w:r>
      <w:r>
        <w:rPr>
          <w:rFonts w:ascii="Calibri" w:hAnsi="Calibri"/>
          <w:szCs w:val="28"/>
        </w:rPr>
        <w:t>ervice (DBS)</w:t>
      </w:r>
      <w:r w:rsidR="005552E3" w:rsidRPr="00224395">
        <w:rPr>
          <w:rFonts w:ascii="Calibri" w:hAnsi="Calibri"/>
          <w:szCs w:val="28"/>
        </w:rPr>
        <w:t xml:space="preserve"> checks </w:t>
      </w:r>
      <w:r w:rsidR="00CC2A89" w:rsidRPr="00224395">
        <w:rPr>
          <w:rFonts w:ascii="Calibri" w:hAnsi="Calibri"/>
          <w:szCs w:val="28"/>
        </w:rPr>
        <w:t>will</w:t>
      </w:r>
      <w:r w:rsidR="007E4D48" w:rsidRPr="00224395">
        <w:rPr>
          <w:rFonts w:ascii="Calibri" w:hAnsi="Calibri"/>
          <w:szCs w:val="28"/>
        </w:rPr>
        <w:t xml:space="preserve"> be taken up on all new </w:t>
      </w:r>
      <w:r w:rsidR="007E4D48" w:rsidRPr="009E3B75">
        <w:rPr>
          <w:rFonts w:ascii="Calibri" w:hAnsi="Calibri"/>
          <w:szCs w:val="28"/>
        </w:rPr>
        <w:t xml:space="preserve">Lions Youth Brass </w:t>
      </w:r>
      <w:r w:rsidR="007E4D48" w:rsidRPr="00224395">
        <w:rPr>
          <w:rFonts w:ascii="Calibri" w:hAnsi="Calibri"/>
          <w:szCs w:val="28"/>
        </w:rPr>
        <w:t>volunteers.</w:t>
      </w:r>
      <w:r w:rsidR="00B34A7B" w:rsidRPr="00224395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 xml:space="preserve"> </w:t>
      </w:r>
      <w:r w:rsidR="005552E3" w:rsidRPr="00224395">
        <w:rPr>
          <w:rFonts w:ascii="Calibri" w:hAnsi="Calibri"/>
          <w:szCs w:val="28"/>
        </w:rPr>
        <w:t>DBS</w:t>
      </w:r>
      <w:r w:rsidR="00B34A7B" w:rsidRPr="00224395">
        <w:rPr>
          <w:rFonts w:ascii="Calibri" w:hAnsi="Calibri"/>
          <w:szCs w:val="28"/>
        </w:rPr>
        <w:t xml:space="preserve"> Disclosures carried out for other organisations may be accepted, if they have been carried out within the last 5 years</w:t>
      </w:r>
      <w:r w:rsidR="00256016" w:rsidRPr="00224395">
        <w:rPr>
          <w:rFonts w:ascii="Calibri" w:hAnsi="Calibri"/>
          <w:szCs w:val="28"/>
        </w:rPr>
        <w:t>.</w:t>
      </w:r>
    </w:p>
    <w:p w:rsidR="007E4D48" w:rsidRPr="00224395" w:rsidRDefault="007E4D48" w:rsidP="007E4D48">
      <w:pPr>
        <w:rPr>
          <w:rFonts w:ascii="Calibri" w:hAnsi="Calibri"/>
          <w:szCs w:val="28"/>
        </w:rPr>
      </w:pPr>
      <w:r w:rsidRPr="00224395">
        <w:rPr>
          <w:rFonts w:ascii="Calibri" w:hAnsi="Calibri"/>
          <w:szCs w:val="28"/>
        </w:rPr>
        <w:t xml:space="preserve"> </w:t>
      </w:r>
    </w:p>
    <w:p w:rsidR="007E4D48" w:rsidRPr="00224395" w:rsidRDefault="007E4D48" w:rsidP="007E4D48">
      <w:pPr>
        <w:rPr>
          <w:rFonts w:ascii="Calibri" w:hAnsi="Calibri"/>
          <w:szCs w:val="28"/>
        </w:rPr>
      </w:pPr>
    </w:p>
    <w:p w:rsidR="00564BCC" w:rsidRPr="00224395" w:rsidRDefault="009E3B75" w:rsidP="00564BCC">
      <w:pPr>
        <w:pStyle w:val="Header"/>
        <w:jc w:val="both"/>
        <w:rPr>
          <w:rFonts w:ascii="Calibri" w:hAnsi="Calibri"/>
          <w:b/>
          <w:szCs w:val="28"/>
          <w:lang w:eastAsia="en-US"/>
        </w:rPr>
      </w:pPr>
      <w:r>
        <w:rPr>
          <w:rFonts w:ascii="Calibri" w:hAnsi="Calibri"/>
          <w:b/>
          <w:szCs w:val="28"/>
          <w:lang w:eastAsia="en-US"/>
        </w:rPr>
        <w:t>8.</w:t>
      </w:r>
      <w:r w:rsidR="00564BCC" w:rsidRPr="00224395">
        <w:rPr>
          <w:rFonts w:ascii="Calibri" w:hAnsi="Calibri"/>
          <w:b/>
          <w:szCs w:val="28"/>
          <w:lang w:eastAsia="en-US"/>
        </w:rPr>
        <w:t xml:space="preserve"> </w:t>
      </w:r>
      <w:r>
        <w:rPr>
          <w:rFonts w:ascii="Calibri" w:hAnsi="Calibri"/>
          <w:b/>
          <w:szCs w:val="28"/>
          <w:lang w:eastAsia="en-US"/>
        </w:rPr>
        <w:t>Private Tuition</w:t>
      </w:r>
    </w:p>
    <w:p w:rsidR="00C67D21" w:rsidRDefault="003E0326" w:rsidP="009E3B75">
      <w:pPr>
        <w:ind w:left="720"/>
        <w:rPr>
          <w:rFonts w:ascii="Calibri" w:hAnsi="Calibri"/>
          <w:szCs w:val="28"/>
        </w:rPr>
      </w:pPr>
      <w:r w:rsidRPr="00224395">
        <w:rPr>
          <w:rFonts w:ascii="Calibri" w:hAnsi="Calibri"/>
          <w:szCs w:val="28"/>
        </w:rPr>
        <w:t xml:space="preserve">Musical Directors </w:t>
      </w:r>
      <w:r w:rsidR="006F1F40">
        <w:rPr>
          <w:rFonts w:ascii="Calibri" w:hAnsi="Calibri"/>
          <w:szCs w:val="28"/>
        </w:rPr>
        <w:t xml:space="preserve">and Tutors </w:t>
      </w:r>
      <w:r w:rsidRPr="00224395">
        <w:rPr>
          <w:rFonts w:ascii="Calibri" w:hAnsi="Calibri"/>
          <w:szCs w:val="28"/>
        </w:rPr>
        <w:t xml:space="preserve">who </w:t>
      </w:r>
      <w:r w:rsidR="006F1F40">
        <w:rPr>
          <w:rFonts w:ascii="Calibri" w:hAnsi="Calibri"/>
          <w:szCs w:val="28"/>
        </w:rPr>
        <w:t xml:space="preserve">provide </w:t>
      </w:r>
      <w:r w:rsidR="006A2BFA">
        <w:rPr>
          <w:rFonts w:ascii="Calibri" w:hAnsi="Calibri"/>
          <w:szCs w:val="28"/>
        </w:rPr>
        <w:t xml:space="preserve">private </w:t>
      </w:r>
      <w:r w:rsidRPr="00224395">
        <w:rPr>
          <w:rFonts w:ascii="Calibri" w:hAnsi="Calibri"/>
          <w:szCs w:val="28"/>
        </w:rPr>
        <w:t xml:space="preserve">tuition to members of Lions Youth Brass must make it clear to parents that such private arrangements </w:t>
      </w:r>
      <w:r w:rsidR="006A2BFA">
        <w:rPr>
          <w:rFonts w:ascii="Calibri" w:hAnsi="Calibri"/>
          <w:szCs w:val="28"/>
        </w:rPr>
        <w:t xml:space="preserve">are not </w:t>
      </w:r>
      <w:r w:rsidR="00E7724C">
        <w:rPr>
          <w:rFonts w:ascii="Calibri" w:hAnsi="Calibri"/>
          <w:szCs w:val="28"/>
        </w:rPr>
        <w:t xml:space="preserve">made </w:t>
      </w:r>
      <w:r w:rsidR="006A2BFA">
        <w:rPr>
          <w:rFonts w:ascii="Calibri" w:hAnsi="Calibri"/>
          <w:szCs w:val="28"/>
        </w:rPr>
        <w:t xml:space="preserve">with Lions Youth Brass </w:t>
      </w:r>
      <w:r w:rsidR="007D3A5B">
        <w:rPr>
          <w:rFonts w:ascii="Calibri" w:hAnsi="Calibri"/>
          <w:szCs w:val="28"/>
        </w:rPr>
        <w:t xml:space="preserve">and </w:t>
      </w:r>
      <w:r w:rsidRPr="00224395">
        <w:rPr>
          <w:rFonts w:ascii="Calibri" w:hAnsi="Calibri"/>
          <w:szCs w:val="28"/>
        </w:rPr>
        <w:t xml:space="preserve">are not </w:t>
      </w:r>
      <w:r w:rsidR="007D3A5B">
        <w:rPr>
          <w:rFonts w:ascii="Calibri" w:hAnsi="Calibri"/>
          <w:szCs w:val="28"/>
        </w:rPr>
        <w:t xml:space="preserve">covered by </w:t>
      </w:r>
      <w:r w:rsidRPr="00224395">
        <w:rPr>
          <w:rFonts w:ascii="Calibri" w:hAnsi="Calibri"/>
          <w:szCs w:val="28"/>
        </w:rPr>
        <w:t xml:space="preserve">the Lions Youth Brass </w:t>
      </w:r>
      <w:r w:rsidR="006A2BFA">
        <w:rPr>
          <w:rFonts w:ascii="Calibri" w:hAnsi="Calibri"/>
          <w:szCs w:val="28"/>
        </w:rPr>
        <w:t>procedures</w:t>
      </w:r>
      <w:r w:rsidR="007D3A5B">
        <w:rPr>
          <w:rFonts w:ascii="Calibri" w:hAnsi="Calibri"/>
          <w:szCs w:val="28"/>
        </w:rPr>
        <w:t>, insurance or use of Sandbach School.</w:t>
      </w:r>
    </w:p>
    <w:p w:rsidR="00C67D21" w:rsidRDefault="00C67D21" w:rsidP="009E3B75">
      <w:pPr>
        <w:ind w:left="720"/>
        <w:rPr>
          <w:rFonts w:ascii="Calibri" w:hAnsi="Calibri"/>
          <w:szCs w:val="28"/>
        </w:rPr>
      </w:pPr>
    </w:p>
    <w:p w:rsidR="00C67D21" w:rsidRPr="00B154CD" w:rsidRDefault="00045FC3" w:rsidP="00B154CD">
      <w:pPr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lastRenderedPageBreak/>
        <w:t>9</w:t>
      </w:r>
      <w:r w:rsidR="00C67D21" w:rsidRPr="00B154CD">
        <w:rPr>
          <w:rFonts w:ascii="Calibri" w:hAnsi="Calibri"/>
          <w:b/>
          <w:szCs w:val="28"/>
        </w:rPr>
        <w:t xml:space="preserve">. </w:t>
      </w:r>
      <w:r w:rsidR="006F1F40">
        <w:rPr>
          <w:rFonts w:ascii="Calibri" w:hAnsi="Calibri"/>
          <w:b/>
          <w:szCs w:val="28"/>
        </w:rPr>
        <w:t>Position of trust and possible abuse</w:t>
      </w:r>
      <w:r w:rsidR="00C67D21" w:rsidRPr="00B154CD">
        <w:rPr>
          <w:rFonts w:ascii="Calibri" w:hAnsi="Calibri"/>
          <w:b/>
          <w:szCs w:val="28"/>
        </w:rPr>
        <w:t xml:space="preserve"> </w:t>
      </w:r>
    </w:p>
    <w:p w:rsidR="00C67D21" w:rsidRPr="00C67D21" w:rsidRDefault="00C67D21" w:rsidP="00B154CD">
      <w:pPr>
        <w:ind w:left="72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Musical Directors, Tutors and </w:t>
      </w:r>
      <w:r w:rsidRPr="00C67D21">
        <w:rPr>
          <w:rFonts w:ascii="Calibri" w:hAnsi="Calibri"/>
          <w:szCs w:val="28"/>
        </w:rPr>
        <w:t xml:space="preserve">volunteers will </w:t>
      </w:r>
      <w:r w:rsidR="007D3A5B">
        <w:rPr>
          <w:rFonts w:ascii="Calibri" w:hAnsi="Calibri"/>
          <w:szCs w:val="28"/>
        </w:rPr>
        <w:t xml:space="preserve">have </w:t>
      </w:r>
      <w:r w:rsidRPr="00C67D21">
        <w:rPr>
          <w:rFonts w:ascii="Calibri" w:hAnsi="Calibri"/>
          <w:szCs w:val="28"/>
        </w:rPr>
        <w:t>a “relationship</w:t>
      </w:r>
      <w:r w:rsidR="006F1F40">
        <w:rPr>
          <w:rFonts w:ascii="Calibri" w:hAnsi="Calibri"/>
          <w:szCs w:val="28"/>
        </w:rPr>
        <w:t xml:space="preserve"> </w:t>
      </w:r>
      <w:r w:rsidRPr="00C67D21">
        <w:rPr>
          <w:rFonts w:ascii="Calibri" w:hAnsi="Calibri"/>
          <w:szCs w:val="28"/>
        </w:rPr>
        <w:t xml:space="preserve">of trust” </w:t>
      </w:r>
      <w:r w:rsidR="007D3A5B">
        <w:rPr>
          <w:rFonts w:ascii="Calibri" w:hAnsi="Calibri"/>
          <w:szCs w:val="28"/>
        </w:rPr>
        <w:t>with the young people attending Lions Youth Brass.  A “</w:t>
      </w:r>
      <w:r w:rsidR="007D3A5B" w:rsidRPr="007D3A5B">
        <w:rPr>
          <w:rFonts w:ascii="Calibri" w:hAnsi="Calibri"/>
          <w:szCs w:val="28"/>
        </w:rPr>
        <w:t xml:space="preserve">relationship of </w:t>
      </w:r>
      <w:r w:rsidR="00BE4F36" w:rsidRPr="007D3A5B">
        <w:rPr>
          <w:rFonts w:ascii="Calibri" w:hAnsi="Calibri"/>
          <w:szCs w:val="28"/>
        </w:rPr>
        <w:t>trust</w:t>
      </w:r>
      <w:r w:rsidR="00BE4F36">
        <w:rPr>
          <w:rFonts w:ascii="Calibri" w:hAnsi="Calibri"/>
          <w:szCs w:val="28"/>
        </w:rPr>
        <w:t>” is</w:t>
      </w:r>
      <w:r w:rsidRPr="00C67D21">
        <w:rPr>
          <w:rFonts w:ascii="Calibri" w:hAnsi="Calibri"/>
          <w:szCs w:val="28"/>
        </w:rPr>
        <w:t xml:space="preserve"> defined in </w:t>
      </w:r>
      <w:r>
        <w:rPr>
          <w:rFonts w:ascii="Calibri" w:hAnsi="Calibri"/>
          <w:szCs w:val="28"/>
        </w:rPr>
        <w:t>l</w:t>
      </w:r>
      <w:r w:rsidRPr="00C67D21">
        <w:rPr>
          <w:rFonts w:ascii="Calibri" w:hAnsi="Calibri"/>
          <w:szCs w:val="28"/>
        </w:rPr>
        <w:t xml:space="preserve">aw </w:t>
      </w:r>
      <w:r>
        <w:rPr>
          <w:rFonts w:ascii="Calibri" w:hAnsi="Calibri"/>
          <w:szCs w:val="28"/>
        </w:rPr>
        <w:t xml:space="preserve">as </w:t>
      </w:r>
      <w:r w:rsidRPr="00C67D21">
        <w:rPr>
          <w:rFonts w:ascii="Calibri" w:hAnsi="Calibri"/>
          <w:szCs w:val="28"/>
        </w:rPr>
        <w:t xml:space="preserve">where an adult (18 years or older) has power or authority in a </w:t>
      </w:r>
      <w:r>
        <w:rPr>
          <w:rFonts w:ascii="Calibri" w:hAnsi="Calibri"/>
          <w:szCs w:val="28"/>
        </w:rPr>
        <w:t xml:space="preserve">young person’s </w:t>
      </w:r>
      <w:r w:rsidRPr="00C67D21">
        <w:rPr>
          <w:rFonts w:ascii="Calibri" w:hAnsi="Calibri"/>
          <w:szCs w:val="28"/>
        </w:rPr>
        <w:t>life (under 18 years) and may have a key influence on their future, by the nature of their role within an organisation.</w:t>
      </w:r>
      <w:r>
        <w:rPr>
          <w:rFonts w:ascii="Calibri" w:hAnsi="Calibri"/>
          <w:szCs w:val="28"/>
        </w:rPr>
        <w:t xml:space="preserve"> </w:t>
      </w:r>
      <w:r w:rsidR="006F1F40">
        <w:rPr>
          <w:rFonts w:ascii="Calibri" w:hAnsi="Calibri"/>
          <w:szCs w:val="28"/>
        </w:rPr>
        <w:t xml:space="preserve"> </w:t>
      </w:r>
      <w:r w:rsidRPr="00C67D21">
        <w:rPr>
          <w:rFonts w:ascii="Calibri" w:hAnsi="Calibri"/>
          <w:szCs w:val="28"/>
        </w:rPr>
        <w:t>A person aged 18 or over is also said to be in a position of trust in relation to a younger person if they advise</w:t>
      </w:r>
      <w:r w:rsidR="006F1F40">
        <w:rPr>
          <w:rFonts w:ascii="Calibri" w:hAnsi="Calibri"/>
          <w:szCs w:val="28"/>
        </w:rPr>
        <w:t xml:space="preserve"> or </w:t>
      </w:r>
      <w:r w:rsidRPr="00C67D21">
        <w:rPr>
          <w:rFonts w:ascii="Calibri" w:hAnsi="Calibri"/>
          <w:szCs w:val="28"/>
        </w:rPr>
        <w:t xml:space="preserve">train </w:t>
      </w:r>
      <w:r w:rsidR="006F1F40">
        <w:rPr>
          <w:rFonts w:ascii="Calibri" w:hAnsi="Calibri"/>
          <w:szCs w:val="28"/>
        </w:rPr>
        <w:t>them</w:t>
      </w:r>
      <w:r w:rsidRPr="00C67D21">
        <w:rPr>
          <w:rFonts w:ascii="Calibri" w:hAnsi="Calibri"/>
          <w:szCs w:val="28"/>
        </w:rPr>
        <w:t>.</w:t>
      </w:r>
    </w:p>
    <w:p w:rsidR="00C67D21" w:rsidRPr="00C67D21" w:rsidRDefault="00C67D21" w:rsidP="00B154CD">
      <w:pPr>
        <w:ind w:left="720"/>
        <w:rPr>
          <w:rFonts w:ascii="Calibri" w:hAnsi="Calibri"/>
          <w:szCs w:val="28"/>
        </w:rPr>
      </w:pPr>
    </w:p>
    <w:p w:rsidR="00C67D21" w:rsidRPr="00C67D21" w:rsidRDefault="00C67D21" w:rsidP="00B154CD">
      <w:pPr>
        <w:ind w:left="720"/>
        <w:rPr>
          <w:rFonts w:ascii="Calibri" w:hAnsi="Calibri"/>
          <w:szCs w:val="28"/>
        </w:rPr>
      </w:pPr>
      <w:r w:rsidRPr="00C67D21">
        <w:rPr>
          <w:rFonts w:ascii="Calibri" w:hAnsi="Calibri"/>
          <w:szCs w:val="28"/>
        </w:rPr>
        <w:t>This power or influence might be abused to persuade and encourage or intimidate a child or young person into certain behaviours or activities.</w:t>
      </w:r>
      <w:r w:rsidR="006F1F40">
        <w:rPr>
          <w:rFonts w:ascii="Calibri" w:hAnsi="Calibri"/>
          <w:szCs w:val="28"/>
        </w:rPr>
        <w:t xml:space="preserve"> </w:t>
      </w:r>
      <w:r w:rsidRPr="00C67D21">
        <w:rPr>
          <w:rFonts w:ascii="Calibri" w:hAnsi="Calibri"/>
          <w:szCs w:val="28"/>
        </w:rPr>
        <w:t xml:space="preserve"> All people in the organisation must recognise the responsibility they have to </w:t>
      </w:r>
      <w:r w:rsidR="00BE4F36">
        <w:rPr>
          <w:rFonts w:ascii="Calibri" w:hAnsi="Calibri"/>
          <w:szCs w:val="28"/>
        </w:rPr>
        <w:t xml:space="preserve">make </w:t>
      </w:r>
      <w:r w:rsidRPr="00C67D21">
        <w:rPr>
          <w:rFonts w:ascii="Calibri" w:hAnsi="Calibri"/>
          <w:szCs w:val="28"/>
        </w:rPr>
        <w:t xml:space="preserve">sure they do not abuse their positions of trust.  </w:t>
      </w:r>
    </w:p>
    <w:p w:rsidR="00C67D21" w:rsidRPr="00C67D21" w:rsidRDefault="00C67D21" w:rsidP="00B154CD">
      <w:pPr>
        <w:ind w:left="720"/>
        <w:rPr>
          <w:rFonts w:ascii="Calibri" w:hAnsi="Calibri"/>
          <w:szCs w:val="28"/>
        </w:rPr>
      </w:pPr>
    </w:p>
    <w:p w:rsidR="00C67D21" w:rsidRDefault="00C67D21" w:rsidP="00045FC3">
      <w:pPr>
        <w:ind w:left="720"/>
        <w:rPr>
          <w:rFonts w:ascii="Calibri" w:hAnsi="Calibri"/>
          <w:szCs w:val="28"/>
        </w:rPr>
      </w:pPr>
      <w:r w:rsidRPr="00C67D21">
        <w:rPr>
          <w:rFonts w:ascii="Calibri" w:hAnsi="Calibri"/>
          <w:szCs w:val="28"/>
        </w:rPr>
        <w:t xml:space="preserve">The Sexual Offences Act (2003) re-enacts and extends the abuse of </w:t>
      </w:r>
      <w:r w:rsidR="007D3A5B">
        <w:rPr>
          <w:rFonts w:ascii="Calibri" w:hAnsi="Calibri"/>
          <w:szCs w:val="28"/>
        </w:rPr>
        <w:t xml:space="preserve">relationship / </w:t>
      </w:r>
      <w:r w:rsidRPr="00C67D21">
        <w:rPr>
          <w:rFonts w:ascii="Calibri" w:hAnsi="Calibri"/>
          <w:szCs w:val="28"/>
        </w:rPr>
        <w:t xml:space="preserve">position of trust offences set out in the Sexual Offences (Amendment) Act (2000)6.  </w:t>
      </w:r>
      <w:r w:rsidR="00045FC3">
        <w:rPr>
          <w:rFonts w:ascii="Calibri" w:hAnsi="Calibri"/>
          <w:szCs w:val="28"/>
        </w:rPr>
        <w:t>I</w:t>
      </w:r>
      <w:r w:rsidR="00045FC3" w:rsidRPr="00045FC3">
        <w:rPr>
          <w:rFonts w:ascii="Calibri" w:hAnsi="Calibri"/>
          <w:szCs w:val="28"/>
        </w:rPr>
        <w:t xml:space="preserve">t is a criminal offence for anyone working in an education setting to have a sexual relationship with a </w:t>
      </w:r>
      <w:r w:rsidR="00045FC3">
        <w:rPr>
          <w:rFonts w:ascii="Calibri" w:hAnsi="Calibri"/>
          <w:szCs w:val="28"/>
        </w:rPr>
        <w:t xml:space="preserve">young person, </w:t>
      </w:r>
      <w:r w:rsidR="00045FC3" w:rsidRPr="00045FC3">
        <w:rPr>
          <w:rFonts w:ascii="Calibri" w:hAnsi="Calibri"/>
          <w:szCs w:val="28"/>
        </w:rPr>
        <w:t xml:space="preserve">even when the </w:t>
      </w:r>
      <w:r w:rsidR="00045FC3">
        <w:rPr>
          <w:rFonts w:ascii="Calibri" w:hAnsi="Calibri"/>
          <w:szCs w:val="28"/>
        </w:rPr>
        <w:t xml:space="preserve">young person </w:t>
      </w:r>
      <w:r w:rsidR="00045FC3" w:rsidRPr="00045FC3">
        <w:rPr>
          <w:rFonts w:ascii="Calibri" w:hAnsi="Calibri"/>
          <w:szCs w:val="28"/>
        </w:rPr>
        <w:t xml:space="preserve">is over the age of consent but under 18 years of age. </w:t>
      </w:r>
      <w:r w:rsidR="00045FC3" w:rsidRPr="00045FC3">
        <w:rPr>
          <w:rFonts w:ascii="Calibri" w:hAnsi="Calibri"/>
          <w:szCs w:val="28"/>
        </w:rPr>
        <w:cr/>
      </w:r>
    </w:p>
    <w:p w:rsidR="00F34878" w:rsidRPr="00224395" w:rsidRDefault="003E0326" w:rsidP="00FB7DC0">
      <w:pPr>
        <w:ind w:left="720"/>
        <w:rPr>
          <w:rFonts w:ascii="Calibri" w:hAnsi="Calibri"/>
          <w:szCs w:val="28"/>
        </w:rPr>
      </w:pPr>
      <w:r w:rsidRPr="00224395">
        <w:rPr>
          <w:rFonts w:ascii="Calibri" w:hAnsi="Calibri"/>
          <w:szCs w:val="28"/>
        </w:rPr>
        <w:t xml:space="preserve">   </w:t>
      </w:r>
      <w:r w:rsidR="007E4D48" w:rsidRPr="00224395">
        <w:rPr>
          <w:rFonts w:ascii="Calibri" w:hAnsi="Calibri"/>
          <w:szCs w:val="28"/>
        </w:rPr>
        <w:t xml:space="preserve"> </w:t>
      </w:r>
      <w:r w:rsidR="00F34878" w:rsidRPr="00224395">
        <w:rPr>
          <w:rFonts w:ascii="Calibri" w:hAnsi="Calibri"/>
          <w:szCs w:val="28"/>
        </w:rPr>
        <w:t xml:space="preserve"> </w:t>
      </w:r>
    </w:p>
    <w:p w:rsidR="00564BCC" w:rsidRPr="00224395" w:rsidRDefault="00C67D21" w:rsidP="008F3FD7">
      <w:pPr>
        <w:pStyle w:val="Header"/>
        <w:jc w:val="both"/>
        <w:rPr>
          <w:rFonts w:ascii="Calibri" w:hAnsi="Calibri"/>
          <w:b/>
          <w:szCs w:val="28"/>
          <w:lang w:eastAsia="en-US"/>
        </w:rPr>
      </w:pPr>
      <w:r>
        <w:rPr>
          <w:rFonts w:ascii="Calibri" w:hAnsi="Calibri"/>
          <w:b/>
          <w:szCs w:val="28"/>
          <w:lang w:eastAsia="en-US"/>
        </w:rPr>
        <w:t>10</w:t>
      </w:r>
      <w:r w:rsidR="009E3B75">
        <w:rPr>
          <w:rFonts w:ascii="Calibri" w:hAnsi="Calibri"/>
          <w:b/>
          <w:szCs w:val="28"/>
          <w:lang w:eastAsia="en-US"/>
        </w:rPr>
        <w:t>.</w:t>
      </w:r>
      <w:r w:rsidR="00564BCC" w:rsidRPr="00224395">
        <w:rPr>
          <w:rFonts w:ascii="Calibri" w:hAnsi="Calibri"/>
          <w:b/>
          <w:szCs w:val="28"/>
          <w:lang w:eastAsia="en-US"/>
        </w:rPr>
        <w:t xml:space="preserve"> </w:t>
      </w:r>
      <w:r w:rsidR="009E3B75">
        <w:rPr>
          <w:rFonts w:ascii="Calibri" w:hAnsi="Calibri"/>
          <w:b/>
          <w:szCs w:val="28"/>
          <w:lang w:eastAsia="en-US"/>
        </w:rPr>
        <w:t>R</w:t>
      </w:r>
      <w:r w:rsidR="009E3B75" w:rsidRPr="00224395">
        <w:rPr>
          <w:rFonts w:ascii="Calibri" w:hAnsi="Calibri"/>
          <w:b/>
          <w:szCs w:val="28"/>
          <w:lang w:eastAsia="en-US"/>
        </w:rPr>
        <w:t>eporting allegations</w:t>
      </w:r>
    </w:p>
    <w:p w:rsidR="008F3FD7" w:rsidRPr="00224395" w:rsidRDefault="008F3FD7" w:rsidP="009E3B75">
      <w:pPr>
        <w:pStyle w:val="Header"/>
        <w:ind w:left="720"/>
        <w:jc w:val="both"/>
        <w:rPr>
          <w:rFonts w:ascii="Calibri" w:hAnsi="Calibri"/>
          <w:szCs w:val="28"/>
        </w:rPr>
      </w:pPr>
      <w:r w:rsidRPr="00224395">
        <w:rPr>
          <w:rFonts w:ascii="Calibri" w:hAnsi="Calibri"/>
          <w:szCs w:val="28"/>
        </w:rPr>
        <w:t xml:space="preserve">If an allegation is made, or concerns are raised, the person in receipt of the alleged allegation shall </w:t>
      </w:r>
      <w:r w:rsidR="00564BCC" w:rsidRPr="00224395">
        <w:rPr>
          <w:rFonts w:ascii="Calibri" w:hAnsi="Calibri"/>
          <w:szCs w:val="28"/>
        </w:rPr>
        <w:t xml:space="preserve">make </w:t>
      </w:r>
      <w:r w:rsidRPr="00224395">
        <w:rPr>
          <w:rFonts w:ascii="Calibri" w:hAnsi="Calibri"/>
          <w:szCs w:val="28"/>
        </w:rPr>
        <w:t xml:space="preserve">a record </w:t>
      </w:r>
      <w:r w:rsidR="00564BCC" w:rsidRPr="00224395">
        <w:rPr>
          <w:rFonts w:ascii="Calibri" w:hAnsi="Calibri"/>
          <w:szCs w:val="28"/>
        </w:rPr>
        <w:t>as</w:t>
      </w:r>
      <w:r w:rsidRPr="00224395">
        <w:rPr>
          <w:rFonts w:ascii="Calibri" w:hAnsi="Calibri"/>
          <w:szCs w:val="28"/>
        </w:rPr>
        <w:t xml:space="preserve"> detailed in Appendix A:</w:t>
      </w:r>
    </w:p>
    <w:p w:rsidR="008F3FD7" w:rsidRDefault="00B34A7B" w:rsidP="009E3B75">
      <w:pPr>
        <w:ind w:left="720"/>
        <w:rPr>
          <w:rFonts w:ascii="Calibri" w:hAnsi="Calibri"/>
          <w:szCs w:val="28"/>
        </w:rPr>
      </w:pPr>
      <w:r w:rsidRPr="00224395">
        <w:rPr>
          <w:rFonts w:ascii="Calibri" w:hAnsi="Calibri"/>
          <w:szCs w:val="28"/>
        </w:rPr>
        <w:t xml:space="preserve">Lions Youth Brass will report any allegations to; </w:t>
      </w:r>
    </w:p>
    <w:p w:rsidR="00045FC3" w:rsidRDefault="00045FC3" w:rsidP="009E3B75">
      <w:pPr>
        <w:ind w:left="720"/>
        <w:rPr>
          <w:rFonts w:ascii="Calibri" w:hAnsi="Calibri"/>
          <w:szCs w:val="28"/>
        </w:rPr>
      </w:pPr>
    </w:p>
    <w:p w:rsidR="00045FC3" w:rsidRPr="00224395" w:rsidRDefault="00045FC3" w:rsidP="009E3B75">
      <w:pPr>
        <w:ind w:left="720"/>
        <w:rPr>
          <w:rFonts w:ascii="Calibri" w:hAnsi="Calibri"/>
          <w:szCs w:val="28"/>
        </w:rPr>
      </w:pPr>
    </w:p>
    <w:p w:rsidR="00B34A7B" w:rsidRPr="00224395" w:rsidRDefault="00B34A7B" w:rsidP="00B34A7B">
      <w:pPr>
        <w:numPr>
          <w:ilvl w:val="0"/>
          <w:numId w:val="7"/>
        </w:numPr>
        <w:rPr>
          <w:rFonts w:ascii="Calibri" w:hAnsi="Calibri"/>
          <w:szCs w:val="28"/>
        </w:rPr>
      </w:pPr>
      <w:smartTag w:uri="urn:schemas-microsoft-com:office:smarttags" w:element="City">
        <w:smartTag w:uri="urn:schemas-microsoft-com:office:smarttags" w:element="place">
          <w:r w:rsidRPr="00224395">
            <w:rPr>
              <w:rFonts w:ascii="Calibri" w:hAnsi="Calibri"/>
              <w:szCs w:val="28"/>
            </w:rPr>
            <w:t>Cheshire</w:t>
          </w:r>
        </w:smartTag>
      </w:smartTag>
      <w:r w:rsidRPr="00224395">
        <w:rPr>
          <w:rFonts w:ascii="Calibri" w:hAnsi="Calibri"/>
          <w:szCs w:val="28"/>
        </w:rPr>
        <w:t xml:space="preserve"> East Council First Contact Services</w:t>
      </w:r>
      <w:r w:rsidRPr="00224395">
        <w:rPr>
          <w:rFonts w:ascii="Calibri" w:hAnsi="Calibri"/>
          <w:szCs w:val="28"/>
        </w:rPr>
        <w:tab/>
        <w:t>0300 123 5033</w:t>
      </w:r>
    </w:p>
    <w:p w:rsidR="002C6A13" w:rsidRPr="00224395" w:rsidRDefault="002C6A13" w:rsidP="002C6A13">
      <w:pPr>
        <w:ind w:left="720"/>
        <w:rPr>
          <w:rFonts w:ascii="Calibri" w:hAnsi="Calibri"/>
          <w:szCs w:val="28"/>
        </w:rPr>
      </w:pPr>
    </w:p>
    <w:p w:rsidR="00B34A7B" w:rsidRPr="00224395" w:rsidRDefault="00B34A7B" w:rsidP="00B34A7B">
      <w:pPr>
        <w:numPr>
          <w:ilvl w:val="0"/>
          <w:numId w:val="7"/>
        </w:numPr>
        <w:rPr>
          <w:rFonts w:ascii="Calibri" w:hAnsi="Calibri"/>
          <w:szCs w:val="28"/>
        </w:rPr>
      </w:pPr>
      <w:r w:rsidRPr="00224395">
        <w:rPr>
          <w:rFonts w:ascii="Calibri" w:hAnsi="Calibri"/>
          <w:szCs w:val="28"/>
        </w:rPr>
        <w:t xml:space="preserve">CEC Children Assessment Team (via First  </w:t>
      </w:r>
    </w:p>
    <w:p w:rsidR="002C6A13" w:rsidRPr="00224395" w:rsidRDefault="00B34A7B" w:rsidP="00B34A7B">
      <w:pPr>
        <w:ind w:left="1080"/>
        <w:rPr>
          <w:rFonts w:ascii="Calibri" w:hAnsi="Calibri"/>
          <w:szCs w:val="28"/>
        </w:rPr>
      </w:pPr>
      <w:r w:rsidRPr="00224395">
        <w:rPr>
          <w:rFonts w:ascii="Calibri" w:hAnsi="Calibri"/>
          <w:szCs w:val="28"/>
        </w:rPr>
        <w:t>Contact Services)</w:t>
      </w:r>
      <w:r w:rsidRPr="00224395">
        <w:rPr>
          <w:rFonts w:ascii="Calibri" w:hAnsi="Calibri"/>
          <w:szCs w:val="28"/>
        </w:rPr>
        <w:tab/>
      </w:r>
      <w:r w:rsidRPr="00224395">
        <w:rPr>
          <w:rFonts w:ascii="Calibri" w:hAnsi="Calibri"/>
          <w:szCs w:val="28"/>
        </w:rPr>
        <w:tab/>
      </w:r>
      <w:r w:rsidRPr="00224395">
        <w:rPr>
          <w:rFonts w:ascii="Calibri" w:hAnsi="Calibri"/>
          <w:szCs w:val="28"/>
        </w:rPr>
        <w:tab/>
      </w:r>
      <w:r w:rsidRPr="00224395">
        <w:rPr>
          <w:rFonts w:ascii="Calibri" w:hAnsi="Calibri"/>
          <w:szCs w:val="28"/>
        </w:rPr>
        <w:tab/>
      </w:r>
      <w:r w:rsidRPr="00224395">
        <w:rPr>
          <w:rFonts w:ascii="Calibri" w:hAnsi="Calibri"/>
          <w:szCs w:val="28"/>
        </w:rPr>
        <w:tab/>
        <w:t xml:space="preserve">0300 123 5012 </w:t>
      </w:r>
      <w:r w:rsidR="002C6A13" w:rsidRPr="00224395">
        <w:rPr>
          <w:rFonts w:ascii="Calibri" w:hAnsi="Calibri"/>
          <w:szCs w:val="28"/>
        </w:rPr>
        <w:t>(</w:t>
      </w:r>
      <w:r w:rsidRPr="00224395">
        <w:rPr>
          <w:rFonts w:ascii="Calibri" w:hAnsi="Calibri"/>
          <w:szCs w:val="28"/>
        </w:rPr>
        <w:t xml:space="preserve">M-Th 8.30 to </w:t>
      </w:r>
      <w:r w:rsidR="002C6A13" w:rsidRPr="00224395">
        <w:rPr>
          <w:rFonts w:ascii="Calibri" w:hAnsi="Calibri"/>
          <w:szCs w:val="28"/>
        </w:rPr>
        <w:tab/>
      </w:r>
      <w:r w:rsidR="002C6A13" w:rsidRPr="00224395">
        <w:rPr>
          <w:rFonts w:ascii="Calibri" w:hAnsi="Calibri"/>
          <w:szCs w:val="28"/>
        </w:rPr>
        <w:tab/>
      </w:r>
      <w:r w:rsidR="002C6A13" w:rsidRPr="00224395">
        <w:rPr>
          <w:rFonts w:ascii="Calibri" w:hAnsi="Calibri"/>
          <w:szCs w:val="28"/>
        </w:rPr>
        <w:tab/>
      </w:r>
      <w:r w:rsidR="002C6A13" w:rsidRPr="00224395">
        <w:rPr>
          <w:rFonts w:ascii="Calibri" w:hAnsi="Calibri"/>
          <w:szCs w:val="28"/>
        </w:rPr>
        <w:tab/>
      </w:r>
      <w:r w:rsidR="002C6A13" w:rsidRPr="00224395">
        <w:rPr>
          <w:rFonts w:ascii="Calibri" w:hAnsi="Calibri"/>
          <w:szCs w:val="28"/>
        </w:rPr>
        <w:tab/>
      </w:r>
      <w:r w:rsidR="002C6A13" w:rsidRPr="00224395">
        <w:rPr>
          <w:rFonts w:ascii="Calibri" w:hAnsi="Calibri"/>
          <w:szCs w:val="28"/>
        </w:rPr>
        <w:tab/>
      </w:r>
      <w:r w:rsidR="002C6A13" w:rsidRPr="00224395">
        <w:rPr>
          <w:rFonts w:ascii="Calibri" w:hAnsi="Calibri"/>
          <w:szCs w:val="28"/>
        </w:rPr>
        <w:tab/>
      </w:r>
      <w:r w:rsidR="002C6A13" w:rsidRPr="00224395">
        <w:rPr>
          <w:rFonts w:ascii="Calibri" w:hAnsi="Calibri"/>
          <w:szCs w:val="28"/>
        </w:rPr>
        <w:tab/>
        <w:t>5pm, Fr to 4.40</w:t>
      </w:r>
      <w:r w:rsidR="00C92AF2" w:rsidRPr="00224395">
        <w:rPr>
          <w:rFonts w:ascii="Calibri" w:hAnsi="Calibri"/>
          <w:szCs w:val="28"/>
        </w:rPr>
        <w:t>pm</w:t>
      </w:r>
      <w:r w:rsidR="002C6A13" w:rsidRPr="00224395">
        <w:rPr>
          <w:rFonts w:ascii="Calibri" w:hAnsi="Calibri"/>
          <w:szCs w:val="28"/>
        </w:rPr>
        <w:t xml:space="preserve">) Out of </w:t>
      </w:r>
      <w:r w:rsidR="00C92AF2" w:rsidRPr="00224395">
        <w:rPr>
          <w:rFonts w:ascii="Calibri" w:hAnsi="Calibri"/>
          <w:szCs w:val="28"/>
        </w:rPr>
        <w:tab/>
      </w:r>
      <w:r w:rsidR="00C92AF2" w:rsidRPr="00224395">
        <w:rPr>
          <w:rFonts w:ascii="Calibri" w:hAnsi="Calibri"/>
          <w:szCs w:val="28"/>
        </w:rPr>
        <w:tab/>
      </w:r>
      <w:r w:rsidR="00C92AF2" w:rsidRPr="00224395">
        <w:rPr>
          <w:rFonts w:ascii="Calibri" w:hAnsi="Calibri"/>
          <w:szCs w:val="28"/>
        </w:rPr>
        <w:tab/>
      </w:r>
      <w:r w:rsidR="00C92AF2" w:rsidRPr="00224395">
        <w:rPr>
          <w:rFonts w:ascii="Calibri" w:hAnsi="Calibri"/>
          <w:szCs w:val="28"/>
        </w:rPr>
        <w:tab/>
      </w:r>
      <w:r w:rsidR="00C92AF2" w:rsidRPr="00224395">
        <w:rPr>
          <w:rFonts w:ascii="Calibri" w:hAnsi="Calibri"/>
          <w:szCs w:val="28"/>
        </w:rPr>
        <w:tab/>
      </w:r>
      <w:r w:rsidR="00C92AF2" w:rsidRPr="00224395">
        <w:rPr>
          <w:rFonts w:ascii="Calibri" w:hAnsi="Calibri"/>
          <w:szCs w:val="28"/>
        </w:rPr>
        <w:tab/>
      </w:r>
      <w:r w:rsidR="00C92AF2" w:rsidRPr="00224395">
        <w:rPr>
          <w:rFonts w:ascii="Calibri" w:hAnsi="Calibri"/>
          <w:szCs w:val="28"/>
        </w:rPr>
        <w:tab/>
      </w:r>
      <w:r w:rsidR="00C92AF2" w:rsidRPr="00224395">
        <w:rPr>
          <w:rFonts w:ascii="Calibri" w:hAnsi="Calibri"/>
          <w:szCs w:val="28"/>
        </w:rPr>
        <w:tab/>
      </w:r>
      <w:r w:rsidR="00224395" w:rsidRPr="00224395">
        <w:rPr>
          <w:rFonts w:ascii="Calibri" w:hAnsi="Calibri"/>
          <w:szCs w:val="28"/>
        </w:rPr>
        <w:tab/>
      </w:r>
      <w:r w:rsidR="002C6A13" w:rsidRPr="00224395">
        <w:rPr>
          <w:rFonts w:ascii="Calibri" w:hAnsi="Calibri"/>
          <w:szCs w:val="28"/>
        </w:rPr>
        <w:t xml:space="preserve">hours </w:t>
      </w:r>
      <w:r w:rsidR="002C6A13" w:rsidRPr="00224395">
        <w:rPr>
          <w:rFonts w:ascii="Calibri" w:hAnsi="Calibri"/>
          <w:szCs w:val="28"/>
        </w:rPr>
        <w:tab/>
        <w:t>0300 123 5022</w:t>
      </w:r>
    </w:p>
    <w:p w:rsidR="008F3FD7" w:rsidRPr="00224395" w:rsidRDefault="002C6A13" w:rsidP="002C6A13">
      <w:pPr>
        <w:numPr>
          <w:ilvl w:val="0"/>
          <w:numId w:val="7"/>
        </w:numPr>
        <w:rPr>
          <w:rFonts w:ascii="Calibri" w:hAnsi="Calibri"/>
          <w:szCs w:val="28"/>
        </w:rPr>
      </w:pPr>
      <w:r w:rsidRPr="00224395">
        <w:rPr>
          <w:rFonts w:ascii="Calibri" w:hAnsi="Calibri"/>
          <w:szCs w:val="28"/>
        </w:rPr>
        <w:t>Police</w:t>
      </w:r>
      <w:r w:rsidRPr="00224395">
        <w:rPr>
          <w:rFonts w:ascii="Calibri" w:hAnsi="Calibri"/>
          <w:szCs w:val="28"/>
        </w:rPr>
        <w:tab/>
      </w:r>
      <w:r w:rsidRPr="00224395">
        <w:rPr>
          <w:rFonts w:ascii="Calibri" w:hAnsi="Calibri"/>
          <w:szCs w:val="28"/>
        </w:rPr>
        <w:tab/>
      </w:r>
      <w:r w:rsidRPr="00224395">
        <w:rPr>
          <w:rFonts w:ascii="Calibri" w:hAnsi="Calibri"/>
          <w:szCs w:val="28"/>
        </w:rPr>
        <w:tab/>
      </w:r>
      <w:r w:rsidRPr="00224395">
        <w:rPr>
          <w:rFonts w:ascii="Calibri" w:hAnsi="Calibri"/>
          <w:szCs w:val="28"/>
        </w:rPr>
        <w:tab/>
      </w:r>
      <w:r w:rsidRPr="00224395">
        <w:rPr>
          <w:rFonts w:ascii="Calibri" w:hAnsi="Calibri"/>
          <w:szCs w:val="28"/>
        </w:rPr>
        <w:tab/>
      </w:r>
      <w:r w:rsidRPr="00224395">
        <w:rPr>
          <w:rFonts w:ascii="Calibri" w:hAnsi="Calibri"/>
          <w:szCs w:val="28"/>
        </w:rPr>
        <w:tab/>
        <w:t>101</w:t>
      </w:r>
      <w:r w:rsidRPr="00224395">
        <w:rPr>
          <w:rFonts w:ascii="Calibri" w:hAnsi="Calibri"/>
          <w:szCs w:val="28"/>
        </w:rPr>
        <w:tab/>
      </w:r>
      <w:r w:rsidRPr="00224395">
        <w:rPr>
          <w:rFonts w:ascii="Calibri" w:hAnsi="Calibri"/>
          <w:szCs w:val="28"/>
        </w:rPr>
        <w:tab/>
      </w:r>
      <w:r w:rsidRPr="00224395">
        <w:rPr>
          <w:rFonts w:ascii="Calibri" w:hAnsi="Calibri"/>
          <w:szCs w:val="28"/>
        </w:rPr>
        <w:tab/>
      </w:r>
      <w:r w:rsidRPr="00224395">
        <w:rPr>
          <w:rFonts w:ascii="Calibri" w:hAnsi="Calibri"/>
          <w:szCs w:val="28"/>
        </w:rPr>
        <w:tab/>
      </w:r>
      <w:r w:rsidRPr="00224395">
        <w:rPr>
          <w:rFonts w:ascii="Calibri" w:hAnsi="Calibri"/>
          <w:szCs w:val="28"/>
        </w:rPr>
        <w:tab/>
      </w:r>
      <w:r w:rsidRPr="00224395">
        <w:rPr>
          <w:rFonts w:ascii="Calibri" w:hAnsi="Calibri"/>
          <w:szCs w:val="28"/>
        </w:rPr>
        <w:tab/>
      </w:r>
    </w:p>
    <w:p w:rsidR="000213D4" w:rsidRPr="00224395" w:rsidRDefault="000D595A" w:rsidP="008F3FD7">
      <w:pPr>
        <w:jc w:val="right"/>
        <w:rPr>
          <w:rFonts w:ascii="Calibri" w:hAnsi="Calibri"/>
          <w:szCs w:val="28"/>
        </w:rPr>
      </w:pPr>
      <w:r w:rsidRPr="00224395">
        <w:rPr>
          <w:rFonts w:ascii="Calibri" w:hAnsi="Calibri"/>
          <w:szCs w:val="28"/>
        </w:rPr>
        <w:br w:type="page"/>
      </w:r>
      <w:r w:rsidR="008F3FD7" w:rsidRPr="00224395">
        <w:rPr>
          <w:rFonts w:ascii="Calibri" w:hAnsi="Calibri"/>
          <w:szCs w:val="28"/>
        </w:rPr>
        <w:lastRenderedPageBreak/>
        <w:t>Appendix A</w:t>
      </w:r>
    </w:p>
    <w:p w:rsidR="008F3FD7" w:rsidRPr="00224395" w:rsidRDefault="000213D4" w:rsidP="008F3FD7">
      <w:pPr>
        <w:pStyle w:val="Header"/>
        <w:jc w:val="center"/>
        <w:rPr>
          <w:rFonts w:ascii="Calibri" w:hAnsi="Calibri"/>
        </w:rPr>
      </w:pPr>
      <w:r w:rsidRPr="00224395">
        <w:rPr>
          <w:rFonts w:ascii="Calibri" w:hAnsi="Calibri"/>
          <w:b/>
          <w:szCs w:val="32"/>
        </w:rPr>
        <w:t xml:space="preserve">CHILD PROTECTION POLICY </w:t>
      </w:r>
      <w:r w:rsidR="00631A3C" w:rsidRPr="00224395">
        <w:rPr>
          <w:rFonts w:ascii="Calibri" w:hAnsi="Calibri"/>
          <w:b/>
          <w:szCs w:val="32"/>
        </w:rPr>
        <w:t xml:space="preserve">- </w:t>
      </w:r>
      <w:r w:rsidR="00631A3C" w:rsidRPr="00224395">
        <w:rPr>
          <w:rFonts w:ascii="Calibri" w:hAnsi="Calibri"/>
          <w:b/>
          <w:bCs/>
        </w:rPr>
        <w:t>REPORTING</w:t>
      </w:r>
      <w:r w:rsidR="008F3FD7" w:rsidRPr="00224395">
        <w:rPr>
          <w:rFonts w:ascii="Calibri" w:hAnsi="Calibri"/>
          <w:b/>
          <w:bCs/>
        </w:rPr>
        <w:t xml:space="preserve"> ALLEGATIONS</w:t>
      </w:r>
    </w:p>
    <w:p w:rsidR="008F3FD7" w:rsidRPr="00224395" w:rsidRDefault="008F3FD7">
      <w:pPr>
        <w:pStyle w:val="Header"/>
        <w:jc w:val="both"/>
        <w:rPr>
          <w:rFonts w:ascii="Calibri" w:hAnsi="Calibri"/>
          <w:szCs w:val="28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59"/>
        <w:gridCol w:w="229"/>
        <w:gridCol w:w="180"/>
        <w:gridCol w:w="180"/>
        <w:gridCol w:w="158"/>
        <w:gridCol w:w="567"/>
        <w:gridCol w:w="175"/>
        <w:gridCol w:w="2093"/>
        <w:gridCol w:w="142"/>
        <w:gridCol w:w="267"/>
        <w:gridCol w:w="16"/>
        <w:gridCol w:w="709"/>
        <w:gridCol w:w="126"/>
        <w:gridCol w:w="427"/>
        <w:gridCol w:w="142"/>
        <w:gridCol w:w="1178"/>
        <w:gridCol w:w="120"/>
        <w:gridCol w:w="2088"/>
        <w:gridCol w:w="432"/>
      </w:tblGrid>
      <w:tr w:rsidR="008F3FD7" w:rsidRPr="00224395">
        <w:trPr>
          <w:cantSplit/>
          <w:trHeight w:val="142"/>
        </w:trPr>
        <w:tc>
          <w:tcPr>
            <w:tcW w:w="1706" w:type="dxa"/>
            <w:gridSpan w:val="5"/>
          </w:tcPr>
          <w:p w:rsidR="008F3FD7" w:rsidRPr="00224395" w:rsidRDefault="008F3FD7">
            <w:pPr>
              <w:pStyle w:val="Header"/>
              <w:tabs>
                <w:tab w:val="left" w:pos="720"/>
              </w:tabs>
              <w:rPr>
                <w:rFonts w:ascii="Calibri" w:hAnsi="Calibri"/>
              </w:rPr>
            </w:pPr>
            <w:r w:rsidRPr="00224395">
              <w:rPr>
                <w:rFonts w:ascii="Calibri" w:hAnsi="Calibri"/>
              </w:rPr>
              <w:t>Name of child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3FD7" w:rsidRPr="00224395" w:rsidRDefault="008F3FD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93" w:type="dxa"/>
            <w:gridSpan w:val="5"/>
          </w:tcPr>
          <w:p w:rsidR="008F3FD7" w:rsidRPr="00224395" w:rsidRDefault="008F3FD7">
            <w:pPr>
              <w:rPr>
                <w:rFonts w:ascii="Calibri" w:hAnsi="Calibri"/>
                <w:sz w:val="20"/>
              </w:rPr>
            </w:pPr>
            <w:r w:rsidRPr="00224395">
              <w:rPr>
                <w:rFonts w:ascii="Calibri" w:hAnsi="Calibri"/>
                <w:sz w:val="20"/>
              </w:rPr>
              <w:t>Age/date of birth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3FD7" w:rsidRPr="00224395" w:rsidRDefault="008F3FD7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8F3FD7" w:rsidRPr="00224395">
        <w:trPr>
          <w:cantSplit/>
          <w:trHeight w:val="188"/>
        </w:trPr>
        <w:tc>
          <w:tcPr>
            <w:tcW w:w="4683" w:type="dxa"/>
            <w:gridSpan w:val="9"/>
          </w:tcPr>
          <w:p w:rsidR="008F3FD7" w:rsidRPr="00224395" w:rsidRDefault="008F3FD7">
            <w:pPr>
              <w:pStyle w:val="Header"/>
              <w:tabs>
                <w:tab w:val="left" w:pos="720"/>
              </w:tabs>
              <w:rPr>
                <w:rFonts w:ascii="Calibri" w:hAnsi="Calibri"/>
              </w:rPr>
            </w:pPr>
          </w:p>
        </w:tc>
        <w:tc>
          <w:tcPr>
            <w:tcW w:w="5505" w:type="dxa"/>
            <w:gridSpan w:val="10"/>
          </w:tcPr>
          <w:p w:rsidR="008F3FD7" w:rsidRPr="00224395" w:rsidRDefault="008F3FD7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8F3FD7" w:rsidRPr="00224395">
        <w:trPr>
          <w:cantSplit/>
          <w:trHeight w:val="148"/>
        </w:trPr>
        <w:tc>
          <w:tcPr>
            <w:tcW w:w="2448" w:type="dxa"/>
            <w:gridSpan w:val="7"/>
          </w:tcPr>
          <w:p w:rsidR="008F3FD7" w:rsidRPr="00224395" w:rsidRDefault="008F3FD7">
            <w:pPr>
              <w:pStyle w:val="Header"/>
              <w:tabs>
                <w:tab w:val="left" w:pos="720"/>
              </w:tabs>
              <w:rPr>
                <w:rFonts w:ascii="Calibri" w:hAnsi="Calibri"/>
              </w:rPr>
            </w:pPr>
            <w:r w:rsidRPr="00224395">
              <w:rPr>
                <w:rFonts w:ascii="Calibri" w:hAnsi="Calibri"/>
              </w:rPr>
              <w:t>Parent/Carer’s name</w:t>
            </w:r>
          </w:p>
        </w:tc>
        <w:tc>
          <w:tcPr>
            <w:tcW w:w="7740" w:type="dxa"/>
            <w:gridSpan w:val="1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3FD7" w:rsidRPr="00224395" w:rsidRDefault="008F3FD7">
            <w:pPr>
              <w:rPr>
                <w:rFonts w:ascii="Calibri" w:hAnsi="Calibri"/>
                <w:sz w:val="20"/>
              </w:rPr>
            </w:pPr>
          </w:p>
        </w:tc>
      </w:tr>
      <w:tr w:rsidR="008F3FD7" w:rsidRPr="00224395">
        <w:trPr>
          <w:cantSplit/>
          <w:trHeight w:val="150"/>
        </w:trPr>
        <w:tc>
          <w:tcPr>
            <w:tcW w:w="4541" w:type="dxa"/>
            <w:gridSpan w:val="8"/>
          </w:tcPr>
          <w:p w:rsidR="008F3FD7" w:rsidRPr="00224395" w:rsidRDefault="008F3FD7">
            <w:pPr>
              <w:pStyle w:val="Header"/>
              <w:tabs>
                <w:tab w:val="left" w:pos="720"/>
              </w:tabs>
              <w:rPr>
                <w:rFonts w:ascii="Calibri" w:hAnsi="Calibri"/>
              </w:rPr>
            </w:pPr>
          </w:p>
        </w:tc>
        <w:tc>
          <w:tcPr>
            <w:tcW w:w="5647" w:type="dxa"/>
            <w:gridSpan w:val="11"/>
          </w:tcPr>
          <w:p w:rsidR="008F3FD7" w:rsidRPr="00224395" w:rsidRDefault="008F3FD7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8F3FD7" w:rsidRPr="00224395">
        <w:trPr>
          <w:cantSplit/>
          <w:trHeight w:val="88"/>
        </w:trPr>
        <w:tc>
          <w:tcPr>
            <w:tcW w:w="1188" w:type="dxa"/>
            <w:gridSpan w:val="2"/>
            <w:vMerge w:val="restart"/>
          </w:tcPr>
          <w:p w:rsidR="008F3FD7" w:rsidRPr="00224395" w:rsidRDefault="008F3FD7">
            <w:pPr>
              <w:pStyle w:val="Header"/>
              <w:tabs>
                <w:tab w:val="left" w:pos="720"/>
              </w:tabs>
              <w:rPr>
                <w:rFonts w:ascii="Calibri" w:hAnsi="Calibri"/>
              </w:rPr>
            </w:pPr>
            <w:r w:rsidRPr="00224395">
              <w:rPr>
                <w:rFonts w:ascii="Calibri" w:hAnsi="Calibri"/>
              </w:rPr>
              <w:t>Address</w:t>
            </w:r>
          </w:p>
        </w:tc>
        <w:tc>
          <w:tcPr>
            <w:tcW w:w="9000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3FD7" w:rsidRPr="00224395" w:rsidRDefault="008F3FD7">
            <w:pPr>
              <w:pStyle w:val="Header"/>
              <w:tabs>
                <w:tab w:val="left" w:pos="720"/>
              </w:tabs>
              <w:jc w:val="right"/>
              <w:rPr>
                <w:rFonts w:ascii="Calibri" w:hAnsi="Calibri"/>
              </w:rPr>
            </w:pPr>
          </w:p>
        </w:tc>
      </w:tr>
      <w:tr w:rsidR="008F3FD7" w:rsidRPr="00224395">
        <w:trPr>
          <w:cantSplit/>
          <w:trHeight w:val="125"/>
        </w:trPr>
        <w:tc>
          <w:tcPr>
            <w:tcW w:w="1188" w:type="dxa"/>
            <w:gridSpan w:val="2"/>
            <w:vMerge/>
            <w:vAlign w:val="center"/>
          </w:tcPr>
          <w:p w:rsidR="008F3FD7" w:rsidRPr="00224395" w:rsidRDefault="008F3F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0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3FD7" w:rsidRPr="00224395" w:rsidRDefault="008F3FD7">
            <w:pPr>
              <w:pStyle w:val="Header"/>
              <w:tabs>
                <w:tab w:val="left" w:pos="720"/>
              </w:tabs>
              <w:jc w:val="right"/>
              <w:rPr>
                <w:rFonts w:ascii="Calibri" w:hAnsi="Calibri"/>
              </w:rPr>
            </w:pPr>
          </w:p>
        </w:tc>
      </w:tr>
      <w:tr w:rsidR="008F3FD7" w:rsidRPr="00224395">
        <w:trPr>
          <w:cantSplit/>
          <w:trHeight w:val="50"/>
        </w:trPr>
        <w:tc>
          <w:tcPr>
            <w:tcW w:w="959" w:type="dxa"/>
          </w:tcPr>
          <w:p w:rsidR="008F3FD7" w:rsidRPr="00224395" w:rsidRDefault="008F3FD7">
            <w:pPr>
              <w:pStyle w:val="Header"/>
              <w:tabs>
                <w:tab w:val="left" w:pos="720"/>
              </w:tabs>
              <w:rPr>
                <w:rFonts w:ascii="Calibri" w:hAnsi="Calibri"/>
              </w:rPr>
            </w:pPr>
          </w:p>
        </w:tc>
        <w:tc>
          <w:tcPr>
            <w:tcW w:w="9229" w:type="dxa"/>
            <w:gridSpan w:val="18"/>
          </w:tcPr>
          <w:p w:rsidR="008F3FD7" w:rsidRPr="00224395" w:rsidRDefault="008F3FD7">
            <w:pPr>
              <w:pStyle w:val="Header"/>
              <w:tabs>
                <w:tab w:val="left" w:pos="720"/>
              </w:tabs>
              <w:jc w:val="right"/>
              <w:rPr>
                <w:rFonts w:ascii="Calibri" w:hAnsi="Calibri"/>
              </w:rPr>
            </w:pPr>
          </w:p>
        </w:tc>
      </w:tr>
      <w:tr w:rsidR="008F3FD7" w:rsidRPr="00224395">
        <w:trPr>
          <w:cantSplit/>
          <w:trHeight w:val="168"/>
        </w:trPr>
        <w:tc>
          <w:tcPr>
            <w:tcW w:w="2273" w:type="dxa"/>
            <w:gridSpan w:val="6"/>
          </w:tcPr>
          <w:p w:rsidR="008F3FD7" w:rsidRPr="00224395" w:rsidRDefault="008F3FD7">
            <w:pPr>
              <w:rPr>
                <w:rFonts w:ascii="Calibri" w:hAnsi="Calibri"/>
                <w:sz w:val="20"/>
              </w:rPr>
            </w:pPr>
            <w:r w:rsidRPr="00224395">
              <w:rPr>
                <w:rFonts w:ascii="Calibri" w:hAnsi="Calibri"/>
                <w:sz w:val="20"/>
              </w:rPr>
              <w:t>Telephone number</w:t>
            </w:r>
          </w:p>
        </w:tc>
        <w:tc>
          <w:tcPr>
            <w:tcW w:w="7915" w:type="dxa"/>
            <w:gridSpan w:val="1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3FD7" w:rsidRPr="00224395" w:rsidRDefault="008F3FD7">
            <w:pPr>
              <w:rPr>
                <w:rFonts w:ascii="Calibri" w:hAnsi="Calibri"/>
                <w:sz w:val="20"/>
              </w:rPr>
            </w:pPr>
          </w:p>
        </w:tc>
      </w:tr>
      <w:tr w:rsidR="008F3FD7" w:rsidRPr="00224395">
        <w:trPr>
          <w:gridAfter w:val="1"/>
          <w:wAfter w:w="432" w:type="dxa"/>
          <w:cantSplit/>
          <w:trHeight w:val="278"/>
        </w:trPr>
        <w:tc>
          <w:tcPr>
            <w:tcW w:w="1548" w:type="dxa"/>
            <w:gridSpan w:val="4"/>
          </w:tcPr>
          <w:p w:rsidR="008F3FD7" w:rsidRPr="00224395" w:rsidRDefault="008F3FD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gridSpan w:val="6"/>
          </w:tcPr>
          <w:p w:rsidR="008F3FD7" w:rsidRPr="00224395" w:rsidRDefault="008F3FD7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gridSpan w:val="3"/>
          </w:tcPr>
          <w:p w:rsidR="008F3FD7" w:rsidRPr="00224395" w:rsidRDefault="008F3FD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955" w:type="dxa"/>
            <w:gridSpan w:val="5"/>
          </w:tcPr>
          <w:p w:rsidR="008F3FD7" w:rsidRPr="00224395" w:rsidRDefault="008F3FD7">
            <w:pPr>
              <w:rPr>
                <w:rFonts w:ascii="Calibri" w:hAnsi="Calibri"/>
                <w:sz w:val="20"/>
              </w:rPr>
            </w:pPr>
          </w:p>
        </w:tc>
      </w:tr>
      <w:tr w:rsidR="008F3FD7" w:rsidRPr="00224395">
        <w:trPr>
          <w:cantSplit/>
          <w:trHeight w:val="80"/>
        </w:trPr>
        <w:tc>
          <w:tcPr>
            <w:tcW w:w="10188" w:type="dxa"/>
            <w:gridSpan w:val="19"/>
          </w:tcPr>
          <w:p w:rsidR="008F3FD7" w:rsidRPr="00224395" w:rsidRDefault="008F3FD7">
            <w:pPr>
              <w:rPr>
                <w:rFonts w:ascii="Calibri" w:hAnsi="Calibri"/>
                <w:sz w:val="20"/>
              </w:rPr>
            </w:pPr>
            <w:r w:rsidRPr="00224395">
              <w:rPr>
                <w:rFonts w:ascii="Calibri" w:hAnsi="Calibri"/>
                <w:sz w:val="20"/>
              </w:rPr>
              <w:t>Are you reporting your own concerns or passing on those of someone else?  Give details of witnesses</w:t>
            </w:r>
          </w:p>
        </w:tc>
      </w:tr>
      <w:tr w:rsidR="008F3FD7" w:rsidRPr="00224395">
        <w:trPr>
          <w:cantSplit/>
        </w:trPr>
        <w:tc>
          <w:tcPr>
            <w:tcW w:w="10188" w:type="dxa"/>
            <w:gridSpan w:val="19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3FD7" w:rsidRPr="00224395" w:rsidRDefault="008F3FD7">
            <w:pPr>
              <w:rPr>
                <w:rFonts w:ascii="Calibri" w:hAnsi="Calibri"/>
                <w:sz w:val="20"/>
              </w:rPr>
            </w:pPr>
          </w:p>
        </w:tc>
      </w:tr>
      <w:tr w:rsidR="008F3FD7" w:rsidRPr="00224395">
        <w:trPr>
          <w:cantSplit/>
          <w:trHeight w:val="84"/>
        </w:trPr>
        <w:tc>
          <w:tcPr>
            <w:tcW w:w="10188" w:type="dxa"/>
            <w:gridSpan w:val="1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3FD7" w:rsidRPr="00224395" w:rsidRDefault="008F3FD7">
            <w:pPr>
              <w:rPr>
                <w:rFonts w:ascii="Calibri" w:hAnsi="Calibri"/>
                <w:sz w:val="20"/>
              </w:rPr>
            </w:pPr>
          </w:p>
        </w:tc>
      </w:tr>
      <w:tr w:rsidR="008F3FD7" w:rsidRPr="00224395">
        <w:trPr>
          <w:cantSplit/>
        </w:trPr>
        <w:tc>
          <w:tcPr>
            <w:tcW w:w="10188" w:type="dxa"/>
            <w:gridSpan w:val="19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F3FD7" w:rsidRPr="00224395" w:rsidRDefault="008F3FD7">
            <w:pPr>
              <w:rPr>
                <w:rFonts w:ascii="Calibri" w:hAnsi="Calibri"/>
                <w:sz w:val="20"/>
              </w:rPr>
            </w:pPr>
          </w:p>
          <w:p w:rsidR="008F3FD7" w:rsidRPr="00224395" w:rsidRDefault="008F3FD7">
            <w:pPr>
              <w:rPr>
                <w:rFonts w:ascii="Calibri" w:hAnsi="Calibri"/>
                <w:sz w:val="20"/>
              </w:rPr>
            </w:pPr>
            <w:r w:rsidRPr="00224395">
              <w:rPr>
                <w:rFonts w:ascii="Calibri" w:hAnsi="Calibri"/>
                <w:sz w:val="20"/>
              </w:rPr>
              <w:t>Brief description of what has prompted concerns: include date, time, location etc of any specific incidents</w:t>
            </w:r>
          </w:p>
        </w:tc>
      </w:tr>
      <w:tr w:rsidR="008F3FD7" w:rsidRPr="00224395">
        <w:trPr>
          <w:cantSplit/>
        </w:trPr>
        <w:tc>
          <w:tcPr>
            <w:tcW w:w="10188" w:type="dxa"/>
            <w:gridSpan w:val="19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3FD7" w:rsidRPr="00224395" w:rsidRDefault="008F3FD7">
            <w:pPr>
              <w:rPr>
                <w:rFonts w:ascii="Calibri" w:hAnsi="Calibri"/>
                <w:sz w:val="20"/>
              </w:rPr>
            </w:pPr>
          </w:p>
        </w:tc>
      </w:tr>
      <w:tr w:rsidR="008F3FD7" w:rsidRPr="00224395">
        <w:trPr>
          <w:cantSplit/>
        </w:trPr>
        <w:tc>
          <w:tcPr>
            <w:tcW w:w="10188" w:type="dxa"/>
            <w:gridSpan w:val="1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3FD7" w:rsidRPr="00224395" w:rsidRDefault="008F3FD7">
            <w:pPr>
              <w:rPr>
                <w:rFonts w:ascii="Calibri" w:hAnsi="Calibri"/>
                <w:sz w:val="20"/>
              </w:rPr>
            </w:pPr>
          </w:p>
        </w:tc>
      </w:tr>
      <w:tr w:rsidR="008F3FD7" w:rsidRPr="00224395">
        <w:trPr>
          <w:cantSplit/>
        </w:trPr>
        <w:tc>
          <w:tcPr>
            <w:tcW w:w="10188" w:type="dxa"/>
            <w:gridSpan w:val="19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F3FD7" w:rsidRPr="00224395" w:rsidRDefault="008F3FD7">
            <w:pPr>
              <w:rPr>
                <w:rFonts w:ascii="Calibri" w:hAnsi="Calibri"/>
                <w:sz w:val="20"/>
              </w:rPr>
            </w:pPr>
          </w:p>
          <w:p w:rsidR="008F3FD7" w:rsidRPr="00224395" w:rsidRDefault="008F3FD7">
            <w:pPr>
              <w:rPr>
                <w:rFonts w:ascii="Calibri" w:hAnsi="Calibri"/>
                <w:sz w:val="20"/>
              </w:rPr>
            </w:pPr>
            <w:r w:rsidRPr="00224395">
              <w:rPr>
                <w:rFonts w:ascii="Calibri" w:hAnsi="Calibri"/>
                <w:sz w:val="20"/>
              </w:rPr>
              <w:t>Any physical signs? Behavioural signs? Indirect signs?</w:t>
            </w:r>
          </w:p>
        </w:tc>
      </w:tr>
      <w:tr w:rsidR="008F3FD7" w:rsidRPr="00224395">
        <w:trPr>
          <w:cantSplit/>
        </w:trPr>
        <w:tc>
          <w:tcPr>
            <w:tcW w:w="10188" w:type="dxa"/>
            <w:gridSpan w:val="19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3FD7" w:rsidRPr="00224395" w:rsidRDefault="008F3FD7">
            <w:pPr>
              <w:rPr>
                <w:rFonts w:ascii="Calibri" w:hAnsi="Calibri"/>
                <w:sz w:val="20"/>
              </w:rPr>
            </w:pPr>
          </w:p>
        </w:tc>
      </w:tr>
      <w:tr w:rsidR="008F3FD7" w:rsidRPr="00224395">
        <w:trPr>
          <w:cantSplit/>
        </w:trPr>
        <w:tc>
          <w:tcPr>
            <w:tcW w:w="10188" w:type="dxa"/>
            <w:gridSpan w:val="1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3FD7" w:rsidRPr="00224395" w:rsidRDefault="008F3FD7">
            <w:pPr>
              <w:rPr>
                <w:rFonts w:ascii="Calibri" w:hAnsi="Calibri"/>
                <w:sz w:val="20"/>
              </w:rPr>
            </w:pPr>
          </w:p>
        </w:tc>
      </w:tr>
      <w:tr w:rsidR="008F3FD7" w:rsidRPr="00224395">
        <w:trPr>
          <w:cantSplit/>
        </w:trPr>
        <w:tc>
          <w:tcPr>
            <w:tcW w:w="10188" w:type="dxa"/>
            <w:gridSpan w:val="19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F3FD7" w:rsidRPr="00224395" w:rsidRDefault="008F3FD7">
            <w:pPr>
              <w:rPr>
                <w:rFonts w:ascii="Calibri" w:hAnsi="Calibri"/>
                <w:sz w:val="20"/>
              </w:rPr>
            </w:pPr>
          </w:p>
          <w:p w:rsidR="008F3FD7" w:rsidRPr="00224395" w:rsidRDefault="008F3FD7">
            <w:pPr>
              <w:rPr>
                <w:rFonts w:ascii="Calibri" w:hAnsi="Calibri"/>
                <w:sz w:val="20"/>
              </w:rPr>
            </w:pPr>
            <w:r w:rsidRPr="00224395">
              <w:rPr>
                <w:rFonts w:ascii="Calibri" w:hAnsi="Calibri"/>
                <w:sz w:val="20"/>
              </w:rPr>
              <w:t>Have you spoken to the child? If so, what was said?</w:t>
            </w:r>
          </w:p>
        </w:tc>
      </w:tr>
      <w:tr w:rsidR="008F3FD7" w:rsidRPr="00224395">
        <w:trPr>
          <w:cantSplit/>
        </w:trPr>
        <w:tc>
          <w:tcPr>
            <w:tcW w:w="10188" w:type="dxa"/>
            <w:gridSpan w:val="19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3FD7" w:rsidRPr="00224395" w:rsidRDefault="008F3FD7">
            <w:pPr>
              <w:rPr>
                <w:rFonts w:ascii="Calibri" w:hAnsi="Calibri"/>
                <w:sz w:val="20"/>
              </w:rPr>
            </w:pPr>
          </w:p>
        </w:tc>
      </w:tr>
      <w:tr w:rsidR="008F3FD7" w:rsidRPr="00224395">
        <w:trPr>
          <w:cantSplit/>
        </w:trPr>
        <w:tc>
          <w:tcPr>
            <w:tcW w:w="10188" w:type="dxa"/>
            <w:gridSpan w:val="1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3FD7" w:rsidRPr="00224395" w:rsidRDefault="008F3FD7">
            <w:pPr>
              <w:rPr>
                <w:rFonts w:ascii="Calibri" w:hAnsi="Calibri"/>
                <w:sz w:val="20"/>
              </w:rPr>
            </w:pPr>
          </w:p>
        </w:tc>
      </w:tr>
      <w:tr w:rsidR="008F3FD7" w:rsidRPr="00224395">
        <w:trPr>
          <w:cantSplit/>
        </w:trPr>
        <w:tc>
          <w:tcPr>
            <w:tcW w:w="10188" w:type="dxa"/>
            <w:gridSpan w:val="19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F3FD7" w:rsidRPr="00224395" w:rsidRDefault="008F3FD7">
            <w:pPr>
              <w:rPr>
                <w:rFonts w:ascii="Calibri" w:hAnsi="Calibri"/>
                <w:sz w:val="20"/>
              </w:rPr>
            </w:pPr>
          </w:p>
          <w:p w:rsidR="008F3FD7" w:rsidRPr="00224395" w:rsidRDefault="008F3FD7">
            <w:pPr>
              <w:rPr>
                <w:rFonts w:ascii="Calibri" w:hAnsi="Calibri"/>
                <w:sz w:val="20"/>
              </w:rPr>
            </w:pPr>
            <w:r w:rsidRPr="00224395">
              <w:rPr>
                <w:rFonts w:ascii="Calibri" w:hAnsi="Calibri"/>
                <w:sz w:val="20"/>
              </w:rPr>
              <w:t>Have you spoken to the parent(s)? If so, what was said?</w:t>
            </w:r>
          </w:p>
        </w:tc>
      </w:tr>
      <w:tr w:rsidR="008F3FD7" w:rsidRPr="00224395">
        <w:trPr>
          <w:cantSplit/>
        </w:trPr>
        <w:tc>
          <w:tcPr>
            <w:tcW w:w="10188" w:type="dxa"/>
            <w:gridSpan w:val="19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3FD7" w:rsidRPr="00224395" w:rsidRDefault="008F3FD7">
            <w:pPr>
              <w:rPr>
                <w:rFonts w:ascii="Calibri" w:hAnsi="Calibri"/>
                <w:sz w:val="20"/>
              </w:rPr>
            </w:pPr>
          </w:p>
        </w:tc>
      </w:tr>
      <w:tr w:rsidR="008F3FD7" w:rsidRPr="00224395">
        <w:trPr>
          <w:cantSplit/>
        </w:trPr>
        <w:tc>
          <w:tcPr>
            <w:tcW w:w="10188" w:type="dxa"/>
            <w:gridSpan w:val="1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3FD7" w:rsidRPr="00224395" w:rsidRDefault="008F3FD7">
            <w:pPr>
              <w:rPr>
                <w:rFonts w:ascii="Calibri" w:hAnsi="Calibri"/>
                <w:sz w:val="20"/>
              </w:rPr>
            </w:pPr>
          </w:p>
        </w:tc>
      </w:tr>
      <w:tr w:rsidR="008F3FD7" w:rsidRPr="00224395">
        <w:trPr>
          <w:cantSplit/>
        </w:trPr>
        <w:tc>
          <w:tcPr>
            <w:tcW w:w="10188" w:type="dxa"/>
            <w:gridSpan w:val="19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F3FD7" w:rsidRPr="00224395" w:rsidRDefault="008F3FD7">
            <w:pPr>
              <w:rPr>
                <w:rFonts w:ascii="Calibri" w:hAnsi="Calibri"/>
                <w:sz w:val="20"/>
              </w:rPr>
            </w:pPr>
          </w:p>
          <w:p w:rsidR="008F3FD7" w:rsidRPr="00224395" w:rsidRDefault="008F3FD7">
            <w:pPr>
              <w:rPr>
                <w:rFonts w:ascii="Calibri" w:hAnsi="Calibri"/>
                <w:sz w:val="20"/>
              </w:rPr>
            </w:pPr>
            <w:r w:rsidRPr="00224395">
              <w:rPr>
                <w:rFonts w:ascii="Calibri" w:hAnsi="Calibri"/>
                <w:sz w:val="20"/>
              </w:rPr>
              <w:t xml:space="preserve">Has anybody been alleged to </w:t>
            </w:r>
            <w:r w:rsidR="00DB3A0A">
              <w:rPr>
                <w:rFonts w:ascii="Calibri" w:hAnsi="Calibri"/>
                <w:sz w:val="20"/>
              </w:rPr>
              <w:t xml:space="preserve">be </w:t>
            </w:r>
            <w:r w:rsidRPr="00224395">
              <w:rPr>
                <w:rFonts w:ascii="Calibri" w:hAnsi="Calibri"/>
                <w:sz w:val="20"/>
              </w:rPr>
              <w:t>the abuser? If so, give details, including relationship with the child</w:t>
            </w:r>
            <w:r w:rsidR="00DB3A0A">
              <w:rPr>
                <w:rFonts w:ascii="Calibri" w:hAnsi="Calibri"/>
                <w:sz w:val="20"/>
              </w:rPr>
              <w:t>.</w:t>
            </w:r>
          </w:p>
        </w:tc>
      </w:tr>
      <w:tr w:rsidR="008F3FD7" w:rsidRPr="00224395">
        <w:trPr>
          <w:cantSplit/>
        </w:trPr>
        <w:tc>
          <w:tcPr>
            <w:tcW w:w="10188" w:type="dxa"/>
            <w:gridSpan w:val="19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3FD7" w:rsidRPr="00224395" w:rsidRDefault="008F3FD7">
            <w:pPr>
              <w:rPr>
                <w:rFonts w:ascii="Calibri" w:hAnsi="Calibri"/>
                <w:sz w:val="20"/>
              </w:rPr>
            </w:pPr>
          </w:p>
        </w:tc>
      </w:tr>
      <w:tr w:rsidR="008F3FD7" w:rsidRPr="00224395">
        <w:trPr>
          <w:cantSplit/>
        </w:trPr>
        <w:tc>
          <w:tcPr>
            <w:tcW w:w="10188" w:type="dxa"/>
            <w:gridSpan w:val="1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3FD7" w:rsidRPr="00224395" w:rsidRDefault="008F3FD7">
            <w:pPr>
              <w:rPr>
                <w:rFonts w:ascii="Calibri" w:hAnsi="Calibri"/>
                <w:sz w:val="20"/>
              </w:rPr>
            </w:pPr>
          </w:p>
        </w:tc>
      </w:tr>
      <w:tr w:rsidR="008F3FD7" w:rsidRPr="00224395">
        <w:trPr>
          <w:cantSplit/>
        </w:trPr>
        <w:tc>
          <w:tcPr>
            <w:tcW w:w="10188" w:type="dxa"/>
            <w:gridSpan w:val="19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F3FD7" w:rsidRPr="00224395" w:rsidRDefault="008F3FD7">
            <w:pPr>
              <w:rPr>
                <w:rFonts w:ascii="Calibri" w:hAnsi="Calibri"/>
                <w:sz w:val="20"/>
              </w:rPr>
            </w:pPr>
          </w:p>
          <w:p w:rsidR="008F3FD7" w:rsidRPr="00224395" w:rsidRDefault="008F3FD7">
            <w:pPr>
              <w:rPr>
                <w:rFonts w:ascii="Calibri" w:hAnsi="Calibri"/>
                <w:sz w:val="20"/>
              </w:rPr>
            </w:pPr>
            <w:r w:rsidRPr="00224395">
              <w:rPr>
                <w:rFonts w:ascii="Calibri" w:hAnsi="Calibri"/>
                <w:sz w:val="20"/>
              </w:rPr>
              <w:t>Have you consulted anyone else? Give details</w:t>
            </w:r>
            <w:r w:rsidR="00DB3A0A">
              <w:rPr>
                <w:rFonts w:ascii="Calibri" w:hAnsi="Calibri"/>
                <w:sz w:val="20"/>
              </w:rPr>
              <w:t>.</w:t>
            </w:r>
          </w:p>
        </w:tc>
      </w:tr>
      <w:tr w:rsidR="008F3FD7" w:rsidRPr="00224395">
        <w:trPr>
          <w:cantSplit/>
        </w:trPr>
        <w:tc>
          <w:tcPr>
            <w:tcW w:w="10188" w:type="dxa"/>
            <w:gridSpan w:val="19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3FD7" w:rsidRPr="00224395" w:rsidRDefault="008F3FD7">
            <w:pPr>
              <w:rPr>
                <w:rFonts w:ascii="Calibri" w:hAnsi="Calibri"/>
                <w:sz w:val="20"/>
              </w:rPr>
            </w:pPr>
          </w:p>
        </w:tc>
      </w:tr>
      <w:tr w:rsidR="008F3FD7" w:rsidRPr="00224395">
        <w:trPr>
          <w:cantSplit/>
        </w:trPr>
        <w:tc>
          <w:tcPr>
            <w:tcW w:w="10188" w:type="dxa"/>
            <w:gridSpan w:val="1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3FD7" w:rsidRPr="00224395" w:rsidRDefault="008F3FD7">
            <w:pPr>
              <w:rPr>
                <w:rFonts w:ascii="Calibri" w:hAnsi="Calibri"/>
                <w:sz w:val="20"/>
              </w:rPr>
            </w:pPr>
          </w:p>
        </w:tc>
      </w:tr>
      <w:tr w:rsidR="008F3FD7" w:rsidRPr="00224395">
        <w:trPr>
          <w:cantSplit/>
        </w:trPr>
        <w:tc>
          <w:tcPr>
            <w:tcW w:w="1548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F3FD7" w:rsidRPr="00224395" w:rsidRDefault="008F3FD7">
            <w:pPr>
              <w:rPr>
                <w:rFonts w:ascii="Calibri" w:hAnsi="Calibri"/>
                <w:sz w:val="20"/>
              </w:rPr>
            </w:pPr>
          </w:p>
          <w:p w:rsidR="008F3FD7" w:rsidRPr="00224395" w:rsidRDefault="008F3FD7">
            <w:pPr>
              <w:pStyle w:val="Footer"/>
              <w:tabs>
                <w:tab w:val="left" w:pos="720"/>
              </w:tabs>
              <w:rPr>
                <w:rFonts w:ascii="Calibri" w:hAnsi="Calibri"/>
                <w:sz w:val="20"/>
              </w:rPr>
            </w:pPr>
            <w:r w:rsidRPr="00224395">
              <w:rPr>
                <w:rFonts w:ascii="Calibri" w:hAnsi="Calibri"/>
                <w:sz w:val="20"/>
              </w:rPr>
              <w:t>Your name</w:t>
            </w:r>
          </w:p>
        </w:tc>
        <w:tc>
          <w:tcPr>
            <w:tcW w:w="341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3FD7" w:rsidRPr="00224395" w:rsidRDefault="008F3FD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2" w:type="dxa"/>
            <w:gridSpan w:val="3"/>
          </w:tcPr>
          <w:p w:rsidR="008F3FD7" w:rsidRPr="00224395" w:rsidRDefault="008F3FD7">
            <w:pPr>
              <w:rPr>
                <w:rFonts w:ascii="Calibri" w:hAnsi="Calibri"/>
                <w:sz w:val="20"/>
              </w:rPr>
            </w:pPr>
          </w:p>
          <w:p w:rsidR="008F3FD7" w:rsidRPr="00224395" w:rsidRDefault="008F3FD7">
            <w:pPr>
              <w:rPr>
                <w:rFonts w:ascii="Calibri" w:hAnsi="Calibri"/>
                <w:sz w:val="20"/>
              </w:rPr>
            </w:pPr>
            <w:r w:rsidRPr="00224395">
              <w:rPr>
                <w:rFonts w:ascii="Calibri" w:hAnsi="Calibri"/>
                <w:sz w:val="20"/>
              </w:rPr>
              <w:t>Position</w:t>
            </w:r>
          </w:p>
        </w:tc>
        <w:tc>
          <w:tcPr>
            <w:tcW w:w="396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3FD7" w:rsidRPr="00224395" w:rsidRDefault="008F3FD7">
            <w:pPr>
              <w:rPr>
                <w:rFonts w:ascii="Calibri" w:hAnsi="Calibri"/>
                <w:sz w:val="20"/>
              </w:rPr>
            </w:pPr>
          </w:p>
        </w:tc>
      </w:tr>
      <w:tr w:rsidR="008F3FD7" w:rsidRPr="00224395">
        <w:trPr>
          <w:cantSplit/>
        </w:trPr>
        <w:tc>
          <w:tcPr>
            <w:tcW w:w="10188" w:type="dxa"/>
            <w:gridSpan w:val="19"/>
          </w:tcPr>
          <w:p w:rsidR="008F3FD7" w:rsidRPr="00224395" w:rsidRDefault="008F3FD7">
            <w:pPr>
              <w:rPr>
                <w:rFonts w:ascii="Calibri" w:hAnsi="Calibri"/>
                <w:sz w:val="20"/>
              </w:rPr>
            </w:pPr>
          </w:p>
          <w:p w:rsidR="008F3FD7" w:rsidRPr="00224395" w:rsidRDefault="008F3FD7">
            <w:pPr>
              <w:rPr>
                <w:rFonts w:ascii="Calibri" w:hAnsi="Calibri"/>
                <w:sz w:val="20"/>
              </w:rPr>
            </w:pPr>
            <w:r w:rsidRPr="00224395">
              <w:rPr>
                <w:rFonts w:ascii="Calibri" w:hAnsi="Calibri"/>
                <w:sz w:val="20"/>
              </w:rPr>
              <w:t>To whom reported and date reported? Give contact information for further reference</w:t>
            </w:r>
          </w:p>
        </w:tc>
      </w:tr>
      <w:tr w:rsidR="008F3FD7" w:rsidRPr="00224395">
        <w:trPr>
          <w:cantSplit/>
        </w:trPr>
        <w:tc>
          <w:tcPr>
            <w:tcW w:w="10188" w:type="dxa"/>
            <w:gridSpan w:val="19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3FD7" w:rsidRPr="00224395" w:rsidRDefault="008F3FD7">
            <w:pPr>
              <w:rPr>
                <w:rFonts w:ascii="Calibri" w:hAnsi="Calibri"/>
                <w:sz w:val="20"/>
              </w:rPr>
            </w:pPr>
          </w:p>
        </w:tc>
      </w:tr>
      <w:tr w:rsidR="008F3FD7" w:rsidRPr="00224395">
        <w:trPr>
          <w:cantSplit/>
        </w:trPr>
        <w:tc>
          <w:tcPr>
            <w:tcW w:w="1368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F3FD7" w:rsidRPr="00224395" w:rsidRDefault="008F3FD7">
            <w:pPr>
              <w:rPr>
                <w:rFonts w:ascii="Calibri" w:hAnsi="Calibri"/>
                <w:sz w:val="20"/>
              </w:rPr>
            </w:pPr>
          </w:p>
          <w:p w:rsidR="008F3FD7" w:rsidRPr="00224395" w:rsidRDefault="008F3FD7">
            <w:pPr>
              <w:rPr>
                <w:rFonts w:ascii="Calibri" w:hAnsi="Calibri"/>
                <w:sz w:val="20"/>
              </w:rPr>
            </w:pPr>
            <w:r w:rsidRPr="00224395">
              <w:rPr>
                <w:rFonts w:ascii="Calibri" w:hAnsi="Calibri"/>
                <w:sz w:val="20"/>
              </w:rPr>
              <w:t xml:space="preserve">Signature </w:t>
            </w:r>
          </w:p>
        </w:tc>
        <w:tc>
          <w:tcPr>
            <w:tcW w:w="5002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3FD7" w:rsidRPr="00224395" w:rsidRDefault="008F3FD7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F3FD7" w:rsidRPr="00224395" w:rsidRDefault="008F3FD7">
            <w:pPr>
              <w:rPr>
                <w:rFonts w:ascii="Calibri" w:hAnsi="Calibri"/>
                <w:sz w:val="20"/>
              </w:rPr>
            </w:pPr>
          </w:p>
          <w:p w:rsidR="008F3FD7" w:rsidRPr="00224395" w:rsidRDefault="008F3FD7">
            <w:pPr>
              <w:rPr>
                <w:rFonts w:ascii="Calibri" w:hAnsi="Calibri"/>
                <w:sz w:val="20"/>
              </w:rPr>
            </w:pPr>
            <w:r w:rsidRPr="00224395">
              <w:rPr>
                <w:rFonts w:ascii="Calibri" w:hAnsi="Calibri"/>
                <w:sz w:val="20"/>
              </w:rPr>
              <w:t>Date</w:t>
            </w:r>
          </w:p>
        </w:tc>
        <w:tc>
          <w:tcPr>
            <w:tcW w:w="264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3FD7" w:rsidRPr="00224395" w:rsidRDefault="008F3FD7">
            <w:pPr>
              <w:rPr>
                <w:rFonts w:ascii="Calibri" w:hAnsi="Calibri"/>
                <w:sz w:val="20"/>
              </w:rPr>
            </w:pPr>
          </w:p>
        </w:tc>
      </w:tr>
    </w:tbl>
    <w:p w:rsidR="00224395" w:rsidRDefault="00224395"/>
    <w:p w:rsidR="006F1F40" w:rsidRDefault="006F1F40"/>
    <w:p w:rsidR="0082761E" w:rsidRDefault="0082761E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368"/>
        <w:gridCol w:w="5002"/>
        <w:gridCol w:w="1178"/>
        <w:gridCol w:w="2640"/>
      </w:tblGrid>
      <w:tr w:rsidR="008E6B83" w:rsidRPr="00224395">
        <w:trPr>
          <w:cantSplit/>
        </w:trPr>
        <w:tc>
          <w:tcPr>
            <w:tcW w:w="136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E6B83" w:rsidRPr="00224395" w:rsidRDefault="008E6B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0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E6B83" w:rsidRPr="00224395" w:rsidRDefault="008E6B83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E6B83" w:rsidRPr="00224395" w:rsidRDefault="008E6B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24395" w:rsidRPr="00224395" w:rsidRDefault="00224395" w:rsidP="008E6B83">
            <w:pPr>
              <w:jc w:val="right"/>
              <w:rPr>
                <w:rFonts w:ascii="Calibri" w:hAnsi="Calibri"/>
                <w:szCs w:val="28"/>
              </w:rPr>
            </w:pPr>
          </w:p>
          <w:p w:rsidR="006F1F40" w:rsidRDefault="006F1F40" w:rsidP="008E6B83">
            <w:pPr>
              <w:jc w:val="right"/>
              <w:rPr>
                <w:rFonts w:ascii="Calibri" w:hAnsi="Calibri"/>
                <w:szCs w:val="28"/>
              </w:rPr>
            </w:pPr>
          </w:p>
          <w:p w:rsidR="006F1F40" w:rsidRDefault="006F1F40" w:rsidP="008E6B83">
            <w:pPr>
              <w:jc w:val="right"/>
              <w:rPr>
                <w:rFonts w:ascii="Calibri" w:hAnsi="Calibri"/>
                <w:szCs w:val="28"/>
              </w:rPr>
            </w:pPr>
          </w:p>
          <w:p w:rsidR="006F1F40" w:rsidRDefault="006F1F40" w:rsidP="008E6B83">
            <w:pPr>
              <w:jc w:val="right"/>
              <w:rPr>
                <w:rFonts w:ascii="Calibri" w:hAnsi="Calibri"/>
                <w:szCs w:val="28"/>
              </w:rPr>
            </w:pPr>
          </w:p>
          <w:p w:rsidR="006F1F40" w:rsidRDefault="006F1F40" w:rsidP="008E6B83">
            <w:pPr>
              <w:jc w:val="right"/>
              <w:rPr>
                <w:rFonts w:ascii="Calibri" w:hAnsi="Calibri"/>
                <w:szCs w:val="28"/>
              </w:rPr>
            </w:pPr>
          </w:p>
          <w:p w:rsidR="006F1F40" w:rsidRDefault="006F1F40" w:rsidP="008E6B83">
            <w:pPr>
              <w:jc w:val="right"/>
              <w:rPr>
                <w:rFonts w:ascii="Calibri" w:hAnsi="Calibri"/>
                <w:szCs w:val="28"/>
              </w:rPr>
            </w:pPr>
          </w:p>
          <w:p w:rsidR="008E6B83" w:rsidRPr="00224395" w:rsidRDefault="008E6B83" w:rsidP="008E6B83">
            <w:pPr>
              <w:jc w:val="right"/>
              <w:rPr>
                <w:rFonts w:ascii="Calibri" w:hAnsi="Calibri"/>
                <w:szCs w:val="28"/>
              </w:rPr>
            </w:pPr>
            <w:r w:rsidRPr="00224395">
              <w:rPr>
                <w:rFonts w:ascii="Calibri" w:hAnsi="Calibri"/>
                <w:szCs w:val="28"/>
              </w:rPr>
              <w:t>Appendix B</w:t>
            </w:r>
          </w:p>
          <w:p w:rsidR="008E6B83" w:rsidRPr="00224395" w:rsidRDefault="008E6B83">
            <w:pPr>
              <w:rPr>
                <w:rFonts w:ascii="Calibri" w:hAnsi="Calibri"/>
                <w:sz w:val="20"/>
              </w:rPr>
            </w:pPr>
          </w:p>
        </w:tc>
      </w:tr>
    </w:tbl>
    <w:p w:rsidR="00044C63" w:rsidRPr="00224395" w:rsidRDefault="00044C63" w:rsidP="00044C63">
      <w:pPr>
        <w:rPr>
          <w:rFonts w:ascii="Calibri" w:hAnsi="Calibri"/>
          <w:vanish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817"/>
        <w:gridCol w:w="7103"/>
      </w:tblGrid>
      <w:tr w:rsidR="008E6B83" w:rsidRPr="00224395" w:rsidTr="00044C63">
        <w:tc>
          <w:tcPr>
            <w:tcW w:w="10260" w:type="dxa"/>
            <w:gridSpan w:val="3"/>
            <w:shd w:val="clear" w:color="auto" w:fill="auto"/>
          </w:tcPr>
          <w:p w:rsidR="008E6B83" w:rsidRPr="00224395" w:rsidRDefault="008E6B83" w:rsidP="00044C6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224395">
              <w:rPr>
                <w:rFonts w:ascii="Calibri" w:hAnsi="Calibri"/>
                <w:b/>
                <w:sz w:val="32"/>
                <w:szCs w:val="32"/>
              </w:rPr>
              <w:t>ADMISSION OF NEW VOLUNTEERS / COMMITTEE MEMBERS</w:t>
            </w:r>
          </w:p>
          <w:p w:rsidR="008E6B83" w:rsidRPr="00224395" w:rsidRDefault="008E6B83" w:rsidP="00D75D8C">
            <w:pPr>
              <w:rPr>
                <w:rFonts w:ascii="Calibri" w:hAnsi="Calibri"/>
                <w:sz w:val="20"/>
                <w:szCs w:val="20"/>
              </w:rPr>
            </w:pPr>
            <w:r w:rsidRPr="00224395">
              <w:rPr>
                <w:rFonts w:ascii="Calibri" w:hAnsi="Calibri"/>
                <w:sz w:val="20"/>
                <w:szCs w:val="20"/>
              </w:rPr>
              <w:t xml:space="preserve">All new volunteers and committee members of </w:t>
            </w:r>
            <w:r w:rsidRPr="00224395">
              <w:rPr>
                <w:rFonts w:ascii="Calibri" w:hAnsi="Calibri"/>
                <w:b/>
                <w:sz w:val="20"/>
                <w:szCs w:val="20"/>
              </w:rPr>
              <w:t xml:space="preserve">Lions Youth Brass organisation </w:t>
            </w:r>
            <w:r w:rsidRPr="00224395">
              <w:rPr>
                <w:rFonts w:ascii="Calibri" w:hAnsi="Calibri"/>
                <w:sz w:val="20"/>
                <w:szCs w:val="20"/>
              </w:rPr>
              <w:t>must complete this application form. This is required by the B</w:t>
            </w:r>
            <w:r w:rsidR="00D75D8C" w:rsidRPr="00224395">
              <w:rPr>
                <w:rFonts w:ascii="Calibri" w:hAnsi="Calibri"/>
                <w:sz w:val="20"/>
                <w:szCs w:val="20"/>
              </w:rPr>
              <w:t>rass Band</w:t>
            </w:r>
            <w:r w:rsidR="00C92AF2" w:rsidRPr="00224395">
              <w:rPr>
                <w:rFonts w:ascii="Calibri" w:hAnsi="Calibri"/>
                <w:sz w:val="20"/>
                <w:szCs w:val="20"/>
              </w:rPr>
              <w:t>s</w:t>
            </w:r>
            <w:r w:rsidR="00D75D8C" w:rsidRPr="00224395">
              <w:rPr>
                <w:rFonts w:ascii="Calibri" w:hAnsi="Calibri"/>
                <w:sz w:val="20"/>
                <w:szCs w:val="20"/>
              </w:rPr>
              <w:t xml:space="preserve"> England</w:t>
            </w:r>
            <w:r w:rsidRPr="00224395">
              <w:rPr>
                <w:rFonts w:ascii="Calibri" w:hAnsi="Calibri"/>
                <w:sz w:val="20"/>
                <w:szCs w:val="20"/>
              </w:rPr>
              <w:t xml:space="preserve"> and Lions Youth Brass Child Protection Policy:</w:t>
            </w:r>
          </w:p>
          <w:p w:rsidR="001F4E83" w:rsidRPr="00224395" w:rsidRDefault="001F4E83" w:rsidP="00D75D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E6B83" w:rsidRPr="00224395" w:rsidTr="00BA26D5">
        <w:tc>
          <w:tcPr>
            <w:tcW w:w="3157" w:type="dxa"/>
            <w:gridSpan w:val="2"/>
            <w:shd w:val="clear" w:color="auto" w:fill="auto"/>
          </w:tcPr>
          <w:p w:rsidR="008E6B83" w:rsidRPr="00224395" w:rsidRDefault="008E6B83" w:rsidP="00044C63">
            <w:pPr>
              <w:ind w:left="72"/>
              <w:rPr>
                <w:rFonts w:ascii="Calibri" w:hAnsi="Calibri"/>
                <w:sz w:val="20"/>
                <w:szCs w:val="20"/>
              </w:rPr>
            </w:pPr>
            <w:r w:rsidRPr="00224395">
              <w:rPr>
                <w:rFonts w:ascii="Calibri" w:hAnsi="Calibri"/>
                <w:sz w:val="20"/>
                <w:szCs w:val="20"/>
              </w:rPr>
              <w:t>Name;</w:t>
            </w:r>
          </w:p>
        </w:tc>
        <w:tc>
          <w:tcPr>
            <w:tcW w:w="7103" w:type="dxa"/>
            <w:shd w:val="clear" w:color="auto" w:fill="auto"/>
          </w:tcPr>
          <w:p w:rsidR="008E6B83" w:rsidRPr="00224395" w:rsidRDefault="008E6B83" w:rsidP="00E2393B">
            <w:pPr>
              <w:rPr>
                <w:rFonts w:ascii="Calibri" w:hAnsi="Calibri"/>
                <w:sz w:val="20"/>
                <w:szCs w:val="20"/>
              </w:rPr>
            </w:pPr>
          </w:p>
          <w:p w:rsidR="008E6B83" w:rsidRPr="00224395" w:rsidRDefault="008E6B83" w:rsidP="00E239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E6B83" w:rsidRPr="00224395" w:rsidTr="00BA26D5">
        <w:tc>
          <w:tcPr>
            <w:tcW w:w="3157" w:type="dxa"/>
            <w:gridSpan w:val="2"/>
            <w:shd w:val="clear" w:color="auto" w:fill="auto"/>
          </w:tcPr>
          <w:p w:rsidR="008E6B83" w:rsidRPr="00224395" w:rsidRDefault="008E6B83" w:rsidP="00044C63">
            <w:pPr>
              <w:ind w:left="72"/>
              <w:rPr>
                <w:rFonts w:ascii="Calibri" w:hAnsi="Calibri"/>
                <w:sz w:val="20"/>
                <w:szCs w:val="20"/>
              </w:rPr>
            </w:pPr>
            <w:r w:rsidRPr="00224395">
              <w:rPr>
                <w:rFonts w:ascii="Calibri" w:hAnsi="Calibri"/>
                <w:sz w:val="20"/>
                <w:szCs w:val="20"/>
              </w:rPr>
              <w:t>Address;</w:t>
            </w:r>
          </w:p>
        </w:tc>
        <w:tc>
          <w:tcPr>
            <w:tcW w:w="7103" w:type="dxa"/>
            <w:shd w:val="clear" w:color="auto" w:fill="auto"/>
          </w:tcPr>
          <w:p w:rsidR="008E6B83" w:rsidRPr="00224395" w:rsidRDefault="008E6B83" w:rsidP="00E2393B">
            <w:pPr>
              <w:rPr>
                <w:rFonts w:ascii="Calibri" w:hAnsi="Calibri"/>
                <w:sz w:val="20"/>
                <w:szCs w:val="20"/>
              </w:rPr>
            </w:pPr>
          </w:p>
          <w:p w:rsidR="008E6B83" w:rsidRPr="00224395" w:rsidRDefault="008E6B83" w:rsidP="00E2393B">
            <w:pPr>
              <w:rPr>
                <w:rFonts w:ascii="Calibri" w:hAnsi="Calibri"/>
                <w:sz w:val="20"/>
                <w:szCs w:val="20"/>
              </w:rPr>
            </w:pPr>
          </w:p>
          <w:p w:rsidR="00BA26D5" w:rsidRPr="00224395" w:rsidRDefault="00BA26D5" w:rsidP="00E239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E6B83" w:rsidRPr="00224395" w:rsidTr="00BA26D5">
        <w:tc>
          <w:tcPr>
            <w:tcW w:w="3157" w:type="dxa"/>
            <w:gridSpan w:val="2"/>
            <w:shd w:val="clear" w:color="auto" w:fill="auto"/>
          </w:tcPr>
          <w:p w:rsidR="008E6B83" w:rsidRPr="00224395" w:rsidRDefault="008E6B83" w:rsidP="00044C63">
            <w:pPr>
              <w:ind w:left="72"/>
              <w:rPr>
                <w:rFonts w:ascii="Calibri" w:hAnsi="Calibri"/>
                <w:sz w:val="20"/>
                <w:szCs w:val="20"/>
              </w:rPr>
            </w:pPr>
            <w:r w:rsidRPr="00224395">
              <w:rPr>
                <w:rFonts w:ascii="Calibri" w:hAnsi="Calibri"/>
                <w:sz w:val="20"/>
                <w:szCs w:val="20"/>
              </w:rPr>
              <w:t>Details of any previous experience of working with children/young people</w:t>
            </w:r>
          </w:p>
          <w:p w:rsidR="00BA26D5" w:rsidRPr="00224395" w:rsidRDefault="00BA26D5" w:rsidP="00044C63">
            <w:pPr>
              <w:ind w:left="72"/>
              <w:rPr>
                <w:rFonts w:ascii="Calibri" w:hAnsi="Calibri"/>
                <w:sz w:val="20"/>
                <w:szCs w:val="20"/>
              </w:rPr>
            </w:pPr>
          </w:p>
          <w:p w:rsidR="00BA26D5" w:rsidRPr="00224395" w:rsidRDefault="00BA26D5" w:rsidP="00044C63">
            <w:pPr>
              <w:ind w:left="72"/>
              <w:rPr>
                <w:rFonts w:ascii="Calibri" w:hAnsi="Calibri"/>
                <w:sz w:val="20"/>
                <w:szCs w:val="20"/>
              </w:rPr>
            </w:pPr>
          </w:p>
          <w:p w:rsidR="00BA26D5" w:rsidRPr="00224395" w:rsidRDefault="00BA26D5" w:rsidP="00044C63">
            <w:pPr>
              <w:ind w:left="72"/>
              <w:rPr>
                <w:rFonts w:ascii="Calibri" w:hAnsi="Calibri"/>
                <w:sz w:val="20"/>
                <w:szCs w:val="20"/>
              </w:rPr>
            </w:pPr>
          </w:p>
          <w:p w:rsidR="001F4E83" w:rsidRPr="00224395" w:rsidRDefault="001F4E83" w:rsidP="00044C63">
            <w:pPr>
              <w:ind w:left="72"/>
              <w:rPr>
                <w:rFonts w:ascii="Calibri" w:hAnsi="Calibri"/>
                <w:sz w:val="20"/>
                <w:szCs w:val="20"/>
              </w:rPr>
            </w:pPr>
          </w:p>
          <w:p w:rsidR="00BA26D5" w:rsidRPr="00224395" w:rsidRDefault="00BA26D5" w:rsidP="00044C63">
            <w:pPr>
              <w:ind w:lef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03" w:type="dxa"/>
            <w:shd w:val="clear" w:color="auto" w:fill="auto"/>
          </w:tcPr>
          <w:p w:rsidR="008E6B83" w:rsidRPr="00224395" w:rsidRDefault="008E6B83" w:rsidP="00E2393B">
            <w:pPr>
              <w:rPr>
                <w:rFonts w:ascii="Calibri" w:hAnsi="Calibri"/>
                <w:sz w:val="20"/>
                <w:szCs w:val="20"/>
              </w:rPr>
            </w:pPr>
          </w:p>
          <w:p w:rsidR="008E6B83" w:rsidRPr="00224395" w:rsidRDefault="008E6B83" w:rsidP="00E2393B">
            <w:pPr>
              <w:rPr>
                <w:rFonts w:ascii="Calibri" w:hAnsi="Calibri"/>
                <w:sz w:val="20"/>
                <w:szCs w:val="20"/>
              </w:rPr>
            </w:pPr>
          </w:p>
          <w:p w:rsidR="008E6B83" w:rsidRPr="00224395" w:rsidRDefault="008E6B83" w:rsidP="00E2393B">
            <w:pPr>
              <w:rPr>
                <w:rFonts w:ascii="Calibri" w:hAnsi="Calibri"/>
                <w:sz w:val="20"/>
                <w:szCs w:val="20"/>
              </w:rPr>
            </w:pPr>
          </w:p>
          <w:p w:rsidR="008E6B83" w:rsidRPr="00224395" w:rsidRDefault="008E6B83" w:rsidP="00E2393B">
            <w:pPr>
              <w:rPr>
                <w:rFonts w:ascii="Calibri" w:hAnsi="Calibri"/>
                <w:sz w:val="20"/>
                <w:szCs w:val="20"/>
              </w:rPr>
            </w:pPr>
          </w:p>
          <w:p w:rsidR="008E6B83" w:rsidRPr="00224395" w:rsidRDefault="008E6B83" w:rsidP="00E2393B">
            <w:pPr>
              <w:rPr>
                <w:rFonts w:ascii="Calibri" w:hAnsi="Calibri"/>
                <w:sz w:val="20"/>
                <w:szCs w:val="20"/>
              </w:rPr>
            </w:pPr>
          </w:p>
          <w:p w:rsidR="008E6B83" w:rsidRPr="00224395" w:rsidRDefault="008E6B83" w:rsidP="00E2393B">
            <w:pPr>
              <w:rPr>
                <w:rFonts w:ascii="Calibri" w:hAnsi="Calibri"/>
                <w:sz w:val="20"/>
                <w:szCs w:val="20"/>
              </w:rPr>
            </w:pPr>
          </w:p>
          <w:p w:rsidR="008E6B83" w:rsidRPr="00224395" w:rsidRDefault="008E6B83" w:rsidP="00E239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E6B83" w:rsidRPr="00224395" w:rsidTr="00BA26D5">
        <w:tc>
          <w:tcPr>
            <w:tcW w:w="3157" w:type="dxa"/>
            <w:gridSpan w:val="2"/>
            <w:shd w:val="clear" w:color="auto" w:fill="auto"/>
          </w:tcPr>
          <w:p w:rsidR="008E6B83" w:rsidRPr="00224395" w:rsidRDefault="008E6B83" w:rsidP="00044C63">
            <w:pPr>
              <w:ind w:left="72"/>
              <w:rPr>
                <w:rFonts w:ascii="Calibri" w:hAnsi="Calibri"/>
                <w:sz w:val="20"/>
                <w:szCs w:val="20"/>
              </w:rPr>
            </w:pPr>
            <w:r w:rsidRPr="00224395">
              <w:rPr>
                <w:rFonts w:ascii="Calibri" w:hAnsi="Calibri"/>
                <w:sz w:val="20"/>
                <w:szCs w:val="20"/>
              </w:rPr>
              <w:t>Details of any convictions for criminal offences against children, including “spent” convictions (Rehabilitation of Offences Act (exemptions) order 1975)</w:t>
            </w:r>
            <w:r w:rsidR="001F4E83" w:rsidRPr="00224395">
              <w:rPr>
                <w:rFonts w:ascii="Calibri" w:hAnsi="Calibri"/>
                <w:sz w:val="20"/>
                <w:szCs w:val="20"/>
              </w:rPr>
              <w:t xml:space="preserve">  If none please state so.</w:t>
            </w:r>
          </w:p>
        </w:tc>
        <w:tc>
          <w:tcPr>
            <w:tcW w:w="7103" w:type="dxa"/>
            <w:shd w:val="clear" w:color="auto" w:fill="auto"/>
          </w:tcPr>
          <w:p w:rsidR="008E6B83" w:rsidRPr="00224395" w:rsidRDefault="008E6B83" w:rsidP="00E2393B">
            <w:pPr>
              <w:rPr>
                <w:rFonts w:ascii="Calibri" w:hAnsi="Calibri"/>
                <w:sz w:val="20"/>
                <w:szCs w:val="20"/>
              </w:rPr>
            </w:pPr>
          </w:p>
          <w:p w:rsidR="008E6B83" w:rsidRPr="00224395" w:rsidRDefault="008E6B83" w:rsidP="00E2393B">
            <w:pPr>
              <w:rPr>
                <w:rFonts w:ascii="Calibri" w:hAnsi="Calibri"/>
                <w:sz w:val="20"/>
                <w:szCs w:val="20"/>
              </w:rPr>
            </w:pPr>
          </w:p>
          <w:p w:rsidR="008E6B83" w:rsidRPr="00224395" w:rsidRDefault="008E6B83" w:rsidP="00E2393B">
            <w:pPr>
              <w:rPr>
                <w:rFonts w:ascii="Calibri" w:hAnsi="Calibri"/>
                <w:sz w:val="20"/>
                <w:szCs w:val="20"/>
              </w:rPr>
            </w:pPr>
          </w:p>
          <w:p w:rsidR="008E6B83" w:rsidRPr="00224395" w:rsidRDefault="008E6B83" w:rsidP="00E2393B">
            <w:pPr>
              <w:rPr>
                <w:rFonts w:ascii="Calibri" w:hAnsi="Calibri"/>
                <w:sz w:val="20"/>
                <w:szCs w:val="20"/>
              </w:rPr>
            </w:pPr>
          </w:p>
          <w:p w:rsidR="008E6B83" w:rsidRPr="00224395" w:rsidRDefault="008E6B83" w:rsidP="00E2393B">
            <w:pPr>
              <w:rPr>
                <w:rFonts w:ascii="Calibri" w:hAnsi="Calibri"/>
                <w:sz w:val="20"/>
                <w:szCs w:val="20"/>
              </w:rPr>
            </w:pPr>
          </w:p>
          <w:p w:rsidR="008E6B83" w:rsidRPr="00224395" w:rsidRDefault="008E6B83" w:rsidP="00E2393B">
            <w:pPr>
              <w:rPr>
                <w:rFonts w:ascii="Calibri" w:hAnsi="Calibri"/>
                <w:sz w:val="20"/>
                <w:szCs w:val="20"/>
              </w:rPr>
            </w:pPr>
          </w:p>
          <w:p w:rsidR="008E6B83" w:rsidRPr="00224395" w:rsidRDefault="008E6B83" w:rsidP="00E2393B">
            <w:pPr>
              <w:rPr>
                <w:rFonts w:ascii="Calibri" w:hAnsi="Calibri"/>
                <w:sz w:val="20"/>
                <w:szCs w:val="20"/>
              </w:rPr>
            </w:pPr>
          </w:p>
          <w:p w:rsidR="008E6B83" w:rsidRPr="00224395" w:rsidRDefault="008E6B83" w:rsidP="00E2393B">
            <w:pPr>
              <w:rPr>
                <w:rFonts w:ascii="Calibri" w:hAnsi="Calibri"/>
                <w:sz w:val="20"/>
                <w:szCs w:val="20"/>
              </w:rPr>
            </w:pPr>
          </w:p>
          <w:p w:rsidR="008E6B83" w:rsidRPr="00224395" w:rsidRDefault="008E6B83" w:rsidP="00E2393B">
            <w:pPr>
              <w:rPr>
                <w:rFonts w:ascii="Calibri" w:hAnsi="Calibri"/>
                <w:sz w:val="20"/>
                <w:szCs w:val="20"/>
              </w:rPr>
            </w:pPr>
          </w:p>
          <w:p w:rsidR="008E6B83" w:rsidRPr="00224395" w:rsidRDefault="008E6B83" w:rsidP="00E239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E6B83" w:rsidRPr="00224395" w:rsidTr="00044C63">
        <w:tc>
          <w:tcPr>
            <w:tcW w:w="10260" w:type="dxa"/>
            <w:gridSpan w:val="3"/>
            <w:shd w:val="clear" w:color="auto" w:fill="auto"/>
          </w:tcPr>
          <w:p w:rsidR="00BA26D5" w:rsidRPr="00224395" w:rsidRDefault="005552E3" w:rsidP="001F4E83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224395">
              <w:rPr>
                <w:rFonts w:ascii="Calibri" w:hAnsi="Calibri"/>
                <w:sz w:val="20"/>
                <w:szCs w:val="20"/>
              </w:rPr>
              <w:t>Disclosures and Barring Service (DBS)</w:t>
            </w:r>
            <w:r w:rsidR="008E6B83" w:rsidRPr="0022439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24395">
              <w:rPr>
                <w:rFonts w:ascii="Calibri" w:hAnsi="Calibri"/>
                <w:sz w:val="20"/>
                <w:szCs w:val="20"/>
              </w:rPr>
              <w:t>d</w:t>
            </w:r>
            <w:r w:rsidR="008E6B83" w:rsidRPr="00224395">
              <w:rPr>
                <w:rFonts w:ascii="Calibri" w:hAnsi="Calibri"/>
                <w:sz w:val="20"/>
                <w:szCs w:val="20"/>
              </w:rPr>
              <w:t xml:space="preserve">isclosures checks will be </w:t>
            </w:r>
            <w:r w:rsidR="00D75D8C" w:rsidRPr="00224395">
              <w:rPr>
                <w:rFonts w:ascii="Calibri" w:hAnsi="Calibri"/>
                <w:sz w:val="20"/>
                <w:szCs w:val="20"/>
              </w:rPr>
              <w:t>required for</w:t>
            </w:r>
            <w:r w:rsidR="008E6B83" w:rsidRPr="00224395">
              <w:rPr>
                <w:rFonts w:ascii="Calibri" w:hAnsi="Calibri"/>
                <w:sz w:val="20"/>
                <w:szCs w:val="20"/>
              </w:rPr>
              <w:t xml:space="preserve"> all new volunteers. I herby give permission for </w:t>
            </w:r>
            <w:r w:rsidR="008E6B83" w:rsidRPr="0082761E">
              <w:rPr>
                <w:rFonts w:ascii="Calibri" w:hAnsi="Calibri"/>
                <w:sz w:val="20"/>
                <w:szCs w:val="20"/>
              </w:rPr>
              <w:t>Lions Youth Brass</w:t>
            </w:r>
            <w:r w:rsidR="008E6B83" w:rsidRPr="0022439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E6B83" w:rsidRPr="00224395">
              <w:rPr>
                <w:rFonts w:ascii="Calibri" w:hAnsi="Calibri"/>
                <w:sz w:val="20"/>
                <w:szCs w:val="20"/>
              </w:rPr>
              <w:t xml:space="preserve">to carry out a </w:t>
            </w:r>
            <w:r w:rsidRPr="00224395">
              <w:rPr>
                <w:rFonts w:ascii="Calibri" w:hAnsi="Calibri"/>
                <w:sz w:val="20"/>
                <w:szCs w:val="20"/>
              </w:rPr>
              <w:t>DBS</w:t>
            </w:r>
            <w:r w:rsidR="008E6B83" w:rsidRPr="0022439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24395">
              <w:rPr>
                <w:rFonts w:ascii="Calibri" w:hAnsi="Calibri"/>
                <w:sz w:val="20"/>
                <w:szCs w:val="20"/>
              </w:rPr>
              <w:t>d</w:t>
            </w:r>
            <w:r w:rsidR="008E6B83" w:rsidRPr="00224395">
              <w:rPr>
                <w:rFonts w:ascii="Calibri" w:hAnsi="Calibri"/>
                <w:sz w:val="20"/>
                <w:szCs w:val="20"/>
              </w:rPr>
              <w:t>isclosures check</w:t>
            </w:r>
            <w:r w:rsidR="00D75D8C" w:rsidRPr="00224395">
              <w:rPr>
                <w:rFonts w:ascii="Calibri" w:hAnsi="Calibri"/>
                <w:sz w:val="20"/>
                <w:szCs w:val="20"/>
              </w:rPr>
              <w:t>. A CRB</w:t>
            </w:r>
            <w:r w:rsidRPr="00224395">
              <w:rPr>
                <w:rFonts w:ascii="Calibri" w:hAnsi="Calibri"/>
                <w:sz w:val="20"/>
                <w:szCs w:val="20"/>
              </w:rPr>
              <w:t xml:space="preserve"> / DBS</w:t>
            </w:r>
            <w:r w:rsidR="00D75D8C" w:rsidRPr="00224395">
              <w:rPr>
                <w:rFonts w:ascii="Calibri" w:hAnsi="Calibri"/>
                <w:sz w:val="20"/>
                <w:szCs w:val="20"/>
              </w:rPr>
              <w:t xml:space="preserve"> check carried out </w:t>
            </w:r>
            <w:r w:rsidR="00044C63" w:rsidRPr="00224395">
              <w:rPr>
                <w:rFonts w:ascii="Calibri" w:hAnsi="Calibri"/>
                <w:sz w:val="20"/>
                <w:szCs w:val="20"/>
              </w:rPr>
              <w:t xml:space="preserve">for another organisation </w:t>
            </w:r>
            <w:r w:rsidR="00D75D8C" w:rsidRPr="00224395">
              <w:rPr>
                <w:rFonts w:ascii="Calibri" w:hAnsi="Calibri"/>
                <w:sz w:val="20"/>
                <w:szCs w:val="20"/>
              </w:rPr>
              <w:t xml:space="preserve">within last 5 years may be accepted by </w:t>
            </w:r>
            <w:r w:rsidR="00BA26D5" w:rsidRPr="0082761E">
              <w:rPr>
                <w:rFonts w:ascii="Calibri" w:hAnsi="Calibri"/>
                <w:sz w:val="20"/>
                <w:szCs w:val="20"/>
              </w:rPr>
              <w:t>Lions Youth Brass</w:t>
            </w:r>
            <w:r w:rsidR="0082761E">
              <w:rPr>
                <w:rFonts w:ascii="Calibri" w:hAnsi="Calibri"/>
                <w:sz w:val="20"/>
                <w:szCs w:val="20"/>
              </w:rPr>
              <w:t>.</w:t>
            </w:r>
            <w:r w:rsidR="00BA26D5" w:rsidRPr="0082761E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F4E83" w:rsidRPr="00224395" w:rsidRDefault="001F4E83" w:rsidP="001F4E83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</w:tr>
      <w:tr w:rsidR="008E6B83" w:rsidRPr="00224395" w:rsidTr="00044C63">
        <w:tc>
          <w:tcPr>
            <w:tcW w:w="10260" w:type="dxa"/>
            <w:gridSpan w:val="3"/>
            <w:shd w:val="clear" w:color="auto" w:fill="auto"/>
          </w:tcPr>
          <w:p w:rsidR="008E6B83" w:rsidRPr="00224395" w:rsidRDefault="00D75D8C" w:rsidP="001F4E83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224395">
              <w:rPr>
                <w:rFonts w:ascii="Calibri" w:hAnsi="Calibri"/>
                <w:sz w:val="20"/>
                <w:szCs w:val="20"/>
              </w:rPr>
              <w:t>As a Lions Youth Brass Committee Member/ Volunteer I acknowledge receipt of, and confirm I have read and agree to comply fully with</w:t>
            </w:r>
            <w:r w:rsidR="00DB3A0A">
              <w:rPr>
                <w:rFonts w:ascii="Calibri" w:hAnsi="Calibri"/>
                <w:sz w:val="20"/>
                <w:szCs w:val="20"/>
              </w:rPr>
              <w:t>,</w:t>
            </w:r>
            <w:r w:rsidRPr="00224395">
              <w:rPr>
                <w:rFonts w:ascii="Calibri" w:hAnsi="Calibri"/>
                <w:sz w:val="20"/>
                <w:szCs w:val="20"/>
              </w:rPr>
              <w:t xml:space="preserve"> the Lions Youth Brass </w:t>
            </w:r>
            <w:r w:rsidR="00DB3A0A">
              <w:rPr>
                <w:rFonts w:ascii="Calibri" w:hAnsi="Calibri"/>
                <w:sz w:val="20"/>
                <w:szCs w:val="20"/>
              </w:rPr>
              <w:t xml:space="preserve">Child </w:t>
            </w:r>
            <w:r w:rsidRPr="00224395">
              <w:rPr>
                <w:rFonts w:ascii="Calibri" w:hAnsi="Calibri"/>
                <w:sz w:val="20"/>
                <w:szCs w:val="20"/>
              </w:rPr>
              <w:t xml:space="preserve">Protection Policy.   </w:t>
            </w:r>
          </w:p>
          <w:p w:rsidR="001F4E83" w:rsidRPr="00224395" w:rsidRDefault="001F4E83" w:rsidP="001F4E83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</w:tr>
      <w:tr w:rsidR="00044C63" w:rsidRPr="00224395" w:rsidTr="00044C63">
        <w:tc>
          <w:tcPr>
            <w:tcW w:w="10260" w:type="dxa"/>
            <w:gridSpan w:val="3"/>
            <w:shd w:val="clear" w:color="auto" w:fill="auto"/>
          </w:tcPr>
          <w:p w:rsidR="00044C63" w:rsidRPr="00224395" w:rsidRDefault="00044C63" w:rsidP="001F4E83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224395">
              <w:rPr>
                <w:rFonts w:ascii="Calibri" w:hAnsi="Calibri"/>
                <w:sz w:val="20"/>
                <w:szCs w:val="20"/>
              </w:rPr>
              <w:t>All information in connection with the policy will be treated in the strictest confidence.</w:t>
            </w:r>
          </w:p>
          <w:p w:rsidR="001F4E83" w:rsidRPr="00224395" w:rsidRDefault="001F4E83" w:rsidP="001F4E83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</w:tr>
      <w:tr w:rsidR="00044C63" w:rsidRPr="00224395" w:rsidTr="00044C63">
        <w:tc>
          <w:tcPr>
            <w:tcW w:w="10260" w:type="dxa"/>
            <w:gridSpan w:val="3"/>
            <w:shd w:val="clear" w:color="auto" w:fill="auto"/>
          </w:tcPr>
          <w:p w:rsidR="00044C63" w:rsidRPr="00224395" w:rsidRDefault="00044C63" w:rsidP="001F4E83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224395">
              <w:rPr>
                <w:rFonts w:ascii="Calibri" w:hAnsi="Calibri"/>
                <w:sz w:val="20"/>
                <w:szCs w:val="20"/>
              </w:rPr>
              <w:t xml:space="preserve">I agree to keep all contact details for players confidential and not to circulate to </w:t>
            </w:r>
            <w:r w:rsidR="001F4E83" w:rsidRPr="00224395">
              <w:rPr>
                <w:rFonts w:ascii="Calibri" w:hAnsi="Calibri"/>
                <w:sz w:val="20"/>
                <w:szCs w:val="20"/>
              </w:rPr>
              <w:t xml:space="preserve">any </w:t>
            </w:r>
            <w:r w:rsidRPr="00224395">
              <w:rPr>
                <w:rFonts w:ascii="Calibri" w:hAnsi="Calibri"/>
                <w:sz w:val="20"/>
                <w:szCs w:val="20"/>
              </w:rPr>
              <w:t>other person or organisation.</w:t>
            </w:r>
          </w:p>
          <w:p w:rsidR="001F4E83" w:rsidRPr="00224395" w:rsidRDefault="001F4E83" w:rsidP="001F4E83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</w:tr>
      <w:tr w:rsidR="008E6B83" w:rsidRPr="00224395" w:rsidTr="00044C63">
        <w:tc>
          <w:tcPr>
            <w:tcW w:w="2340" w:type="dxa"/>
            <w:shd w:val="clear" w:color="auto" w:fill="auto"/>
          </w:tcPr>
          <w:p w:rsidR="008E6B83" w:rsidRPr="00224395" w:rsidRDefault="008E6B83" w:rsidP="00044C63">
            <w:pPr>
              <w:ind w:left="67"/>
              <w:rPr>
                <w:rFonts w:ascii="Calibri" w:hAnsi="Calibri"/>
                <w:sz w:val="20"/>
                <w:szCs w:val="20"/>
              </w:rPr>
            </w:pPr>
            <w:r w:rsidRPr="00224395">
              <w:rPr>
                <w:rFonts w:ascii="Calibri" w:hAnsi="Calibri"/>
                <w:sz w:val="20"/>
                <w:szCs w:val="20"/>
              </w:rPr>
              <w:t>Signature.</w:t>
            </w:r>
          </w:p>
          <w:p w:rsidR="008E6B83" w:rsidRPr="00224395" w:rsidRDefault="008E6B83" w:rsidP="00E239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:rsidR="008E6B83" w:rsidRPr="00224395" w:rsidRDefault="008E6B83" w:rsidP="00E2393B">
            <w:pPr>
              <w:rPr>
                <w:rFonts w:ascii="Calibri" w:hAnsi="Calibri"/>
                <w:sz w:val="20"/>
                <w:szCs w:val="20"/>
              </w:rPr>
            </w:pPr>
          </w:p>
          <w:p w:rsidR="001F4E83" w:rsidRPr="00224395" w:rsidRDefault="001F4E83" w:rsidP="00E2393B">
            <w:pPr>
              <w:rPr>
                <w:rFonts w:ascii="Calibri" w:hAnsi="Calibri"/>
                <w:sz w:val="20"/>
                <w:szCs w:val="20"/>
              </w:rPr>
            </w:pPr>
          </w:p>
          <w:p w:rsidR="001F4E83" w:rsidRPr="00224395" w:rsidRDefault="001F4E83" w:rsidP="00E239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E6B83" w:rsidRPr="00224395" w:rsidTr="00044C63">
        <w:tc>
          <w:tcPr>
            <w:tcW w:w="2340" w:type="dxa"/>
            <w:shd w:val="clear" w:color="auto" w:fill="auto"/>
          </w:tcPr>
          <w:p w:rsidR="008E6B83" w:rsidRPr="00224395" w:rsidRDefault="008E6B83" w:rsidP="00044C63">
            <w:pPr>
              <w:ind w:left="67"/>
              <w:rPr>
                <w:rFonts w:ascii="Calibri" w:hAnsi="Calibri"/>
                <w:sz w:val="20"/>
                <w:szCs w:val="20"/>
              </w:rPr>
            </w:pPr>
            <w:r w:rsidRPr="00224395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8E6B83" w:rsidRPr="00224395" w:rsidRDefault="008E6B83" w:rsidP="00E2393B">
            <w:pPr>
              <w:rPr>
                <w:rFonts w:ascii="Calibri" w:hAnsi="Calibri"/>
                <w:sz w:val="20"/>
                <w:szCs w:val="20"/>
              </w:rPr>
            </w:pPr>
          </w:p>
          <w:p w:rsidR="001F4E83" w:rsidRPr="00224395" w:rsidRDefault="001F4E83" w:rsidP="00E2393B">
            <w:pPr>
              <w:rPr>
                <w:rFonts w:ascii="Calibri" w:hAnsi="Calibri"/>
                <w:sz w:val="20"/>
                <w:szCs w:val="20"/>
              </w:rPr>
            </w:pPr>
          </w:p>
          <w:p w:rsidR="001F4E83" w:rsidRPr="00224395" w:rsidRDefault="001F4E83" w:rsidP="00E2393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31A3C" w:rsidRPr="00224395" w:rsidRDefault="00631A3C" w:rsidP="00BA26D5">
      <w:pPr>
        <w:rPr>
          <w:rFonts w:ascii="Calibri" w:hAnsi="Calibri"/>
          <w:sz w:val="28"/>
        </w:rPr>
      </w:pPr>
    </w:p>
    <w:p w:rsidR="001F4E83" w:rsidRPr="00224395" w:rsidRDefault="001F4E83" w:rsidP="00BA26D5">
      <w:pPr>
        <w:rPr>
          <w:rFonts w:ascii="Calibri" w:hAnsi="Calibri"/>
          <w:sz w:val="28"/>
        </w:rPr>
      </w:pPr>
    </w:p>
    <w:sectPr w:rsidR="001F4E83" w:rsidRPr="00224395" w:rsidSect="008F3F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106" w:bottom="14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D7C" w:rsidRDefault="00907D7C">
      <w:r>
        <w:separator/>
      </w:r>
    </w:p>
  </w:endnote>
  <w:endnote w:type="continuationSeparator" w:id="0">
    <w:p w:rsidR="00907D7C" w:rsidRDefault="0090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DC0" w:rsidRDefault="00FB7D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95" w:rsidRPr="00224395" w:rsidRDefault="00224395">
    <w:pPr>
      <w:pStyle w:val="Footer"/>
      <w:jc w:val="center"/>
      <w:rPr>
        <w:rFonts w:ascii="Calibri" w:hAnsi="Calibri"/>
      </w:rPr>
    </w:pPr>
    <w:r w:rsidRPr="00224395">
      <w:rPr>
        <w:rFonts w:ascii="Calibri" w:hAnsi="Calibri"/>
      </w:rPr>
      <w:fldChar w:fldCharType="begin"/>
    </w:r>
    <w:r w:rsidRPr="00224395">
      <w:rPr>
        <w:rFonts w:ascii="Calibri" w:hAnsi="Calibri"/>
      </w:rPr>
      <w:instrText xml:space="preserve"> PAGE   \* MERGEFORMAT </w:instrText>
    </w:r>
    <w:r w:rsidRPr="00224395">
      <w:rPr>
        <w:rFonts w:ascii="Calibri" w:hAnsi="Calibri"/>
      </w:rPr>
      <w:fldChar w:fldCharType="separate"/>
    </w:r>
    <w:r w:rsidR="00D05EE0">
      <w:rPr>
        <w:rFonts w:ascii="Calibri" w:hAnsi="Calibri"/>
        <w:noProof/>
      </w:rPr>
      <w:t>6</w:t>
    </w:r>
    <w:r w:rsidRPr="00224395">
      <w:rPr>
        <w:rFonts w:ascii="Calibri" w:hAnsi="Calibri"/>
        <w:noProof/>
      </w:rPr>
      <w:fldChar w:fldCharType="end"/>
    </w:r>
  </w:p>
  <w:p w:rsidR="008E6B83" w:rsidRPr="00044C63" w:rsidRDefault="008E6B83" w:rsidP="008E6B83">
    <w:pPr>
      <w:pStyle w:val="Footer"/>
      <w:rPr>
        <w:rFonts w:ascii="Comic Sans MS" w:hAnsi="Comic Sans MS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DC0" w:rsidRDefault="00FB7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D7C" w:rsidRDefault="00907D7C">
      <w:r>
        <w:separator/>
      </w:r>
    </w:p>
  </w:footnote>
  <w:footnote w:type="continuationSeparator" w:id="0">
    <w:p w:rsidR="00907D7C" w:rsidRDefault="00907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DC0" w:rsidRDefault="00FB7D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DC0" w:rsidRDefault="00FB7D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DC0" w:rsidRDefault="00FB7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B56"/>
    <w:multiLevelType w:val="multilevel"/>
    <w:tmpl w:val="EF60CB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63259C"/>
    <w:multiLevelType w:val="hybridMultilevel"/>
    <w:tmpl w:val="AA180882"/>
    <w:lvl w:ilvl="0" w:tplc="B63A4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54810"/>
    <w:multiLevelType w:val="hybridMultilevel"/>
    <w:tmpl w:val="93BE77B0"/>
    <w:lvl w:ilvl="0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5294B11"/>
    <w:multiLevelType w:val="hybridMultilevel"/>
    <w:tmpl w:val="F84872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20B8"/>
    <w:multiLevelType w:val="hybridMultilevel"/>
    <w:tmpl w:val="C1C68578"/>
    <w:lvl w:ilvl="0" w:tplc="2B665E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D5FE5"/>
    <w:multiLevelType w:val="hybridMultilevel"/>
    <w:tmpl w:val="3176C462"/>
    <w:lvl w:ilvl="0" w:tplc="2B665E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73E6F"/>
    <w:multiLevelType w:val="multilevel"/>
    <w:tmpl w:val="0744F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DDC560E"/>
    <w:multiLevelType w:val="multilevel"/>
    <w:tmpl w:val="378A2D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385627B"/>
    <w:multiLevelType w:val="hybridMultilevel"/>
    <w:tmpl w:val="B9C8D6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C17A3F"/>
    <w:multiLevelType w:val="hybridMultilevel"/>
    <w:tmpl w:val="3162DF9A"/>
    <w:lvl w:ilvl="0" w:tplc="2B665E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D0BCC"/>
    <w:multiLevelType w:val="hybridMultilevel"/>
    <w:tmpl w:val="6382C6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4012F"/>
    <w:multiLevelType w:val="hybridMultilevel"/>
    <w:tmpl w:val="1C0C406A"/>
    <w:lvl w:ilvl="0" w:tplc="2B665E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A4BCA"/>
    <w:multiLevelType w:val="multilevel"/>
    <w:tmpl w:val="0744F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E332D90"/>
    <w:multiLevelType w:val="multilevel"/>
    <w:tmpl w:val="47EEF5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10"/>
  </w:num>
  <w:num w:numId="10">
    <w:abstractNumId w:val="12"/>
  </w:num>
  <w:num w:numId="11">
    <w:abstractNumId w:val="6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4CB"/>
    <w:rsid w:val="00001072"/>
    <w:rsid w:val="000213D4"/>
    <w:rsid w:val="00044C63"/>
    <w:rsid w:val="00045FC3"/>
    <w:rsid w:val="00057937"/>
    <w:rsid w:val="000825FF"/>
    <w:rsid w:val="000D595A"/>
    <w:rsid w:val="00101338"/>
    <w:rsid w:val="001D5966"/>
    <w:rsid w:val="001E46A8"/>
    <w:rsid w:val="001F4E83"/>
    <w:rsid w:val="00201099"/>
    <w:rsid w:val="002042AD"/>
    <w:rsid w:val="00224395"/>
    <w:rsid w:val="00256016"/>
    <w:rsid w:val="00282D7E"/>
    <w:rsid w:val="002B768A"/>
    <w:rsid w:val="002C6A13"/>
    <w:rsid w:val="002F1072"/>
    <w:rsid w:val="00330146"/>
    <w:rsid w:val="00395CC1"/>
    <w:rsid w:val="003A3BA4"/>
    <w:rsid w:val="003E0326"/>
    <w:rsid w:val="003F2446"/>
    <w:rsid w:val="00443941"/>
    <w:rsid w:val="004A664A"/>
    <w:rsid w:val="004B3107"/>
    <w:rsid w:val="004B708C"/>
    <w:rsid w:val="004D1A26"/>
    <w:rsid w:val="00522BB5"/>
    <w:rsid w:val="00532867"/>
    <w:rsid w:val="0053611C"/>
    <w:rsid w:val="005552E3"/>
    <w:rsid w:val="005604CB"/>
    <w:rsid w:val="00564BCC"/>
    <w:rsid w:val="006251D5"/>
    <w:rsid w:val="00631A3C"/>
    <w:rsid w:val="00657AF4"/>
    <w:rsid w:val="006A2BFA"/>
    <w:rsid w:val="006B53AC"/>
    <w:rsid w:val="006F1F40"/>
    <w:rsid w:val="007652DC"/>
    <w:rsid w:val="00787AE8"/>
    <w:rsid w:val="007D3A5B"/>
    <w:rsid w:val="007E4D48"/>
    <w:rsid w:val="007F200C"/>
    <w:rsid w:val="007F7237"/>
    <w:rsid w:val="008241BB"/>
    <w:rsid w:val="0082491D"/>
    <w:rsid w:val="0082761E"/>
    <w:rsid w:val="00846648"/>
    <w:rsid w:val="0086730F"/>
    <w:rsid w:val="008E3E2E"/>
    <w:rsid w:val="008E6B83"/>
    <w:rsid w:val="008F12F2"/>
    <w:rsid w:val="008F3FD7"/>
    <w:rsid w:val="00907D7C"/>
    <w:rsid w:val="00912A5C"/>
    <w:rsid w:val="00931FC0"/>
    <w:rsid w:val="009A60B9"/>
    <w:rsid w:val="009E3B75"/>
    <w:rsid w:val="009E4498"/>
    <w:rsid w:val="009E48ED"/>
    <w:rsid w:val="00A26CDA"/>
    <w:rsid w:val="00A8532A"/>
    <w:rsid w:val="00B154CD"/>
    <w:rsid w:val="00B2127F"/>
    <w:rsid w:val="00B34A7B"/>
    <w:rsid w:val="00B625E7"/>
    <w:rsid w:val="00BA26D5"/>
    <w:rsid w:val="00BB1BE4"/>
    <w:rsid w:val="00BD479E"/>
    <w:rsid w:val="00BE3404"/>
    <w:rsid w:val="00BE4F36"/>
    <w:rsid w:val="00BF0583"/>
    <w:rsid w:val="00BF7642"/>
    <w:rsid w:val="00C122C6"/>
    <w:rsid w:val="00C2259D"/>
    <w:rsid w:val="00C26519"/>
    <w:rsid w:val="00C67D21"/>
    <w:rsid w:val="00C92AF2"/>
    <w:rsid w:val="00CC2A89"/>
    <w:rsid w:val="00CE5473"/>
    <w:rsid w:val="00D05CF5"/>
    <w:rsid w:val="00D05EE0"/>
    <w:rsid w:val="00D5695B"/>
    <w:rsid w:val="00D75D8C"/>
    <w:rsid w:val="00D827E1"/>
    <w:rsid w:val="00D849B7"/>
    <w:rsid w:val="00D87754"/>
    <w:rsid w:val="00D9141B"/>
    <w:rsid w:val="00DB3A0A"/>
    <w:rsid w:val="00DD1693"/>
    <w:rsid w:val="00DD22B4"/>
    <w:rsid w:val="00DF54B4"/>
    <w:rsid w:val="00E06597"/>
    <w:rsid w:val="00E2393B"/>
    <w:rsid w:val="00E43511"/>
    <w:rsid w:val="00E57832"/>
    <w:rsid w:val="00E7724C"/>
    <w:rsid w:val="00EA041A"/>
    <w:rsid w:val="00ED4D7A"/>
    <w:rsid w:val="00EE4211"/>
    <w:rsid w:val="00F34878"/>
    <w:rsid w:val="00F43287"/>
    <w:rsid w:val="00FB2ADF"/>
    <w:rsid w:val="00FB41A3"/>
    <w:rsid w:val="00FB7DC0"/>
    <w:rsid w:val="00FD30FE"/>
    <w:rsid w:val="00FE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sz w:val="4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eastAsia="en-GB"/>
    </w:rPr>
  </w:style>
  <w:style w:type="paragraph" w:styleId="Footer">
    <w:name w:val="footer"/>
    <w:basedOn w:val="Normal"/>
    <w:link w:val="FooterChar"/>
    <w:uiPriority w:val="99"/>
    <w:rsid w:val="0053286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E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8E3E2E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044C6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44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4C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2017-01-31T19:46:00Z</dcterms:created>
  <dcterms:modified xsi:type="dcterms:W3CDTF">2017-01-31T20:05:00Z</dcterms:modified>
</cp:coreProperties>
</file>